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031" w14:textId="77777777" w:rsidR="001D2A8F" w:rsidRDefault="007E00A5" w:rsidP="001D2A8F">
      <w:pPr>
        <w:jc w:val="center"/>
        <w:rPr>
          <w:b/>
          <w:szCs w:val="26"/>
        </w:rPr>
      </w:pPr>
      <w:r>
        <w:rPr>
          <w:noProof/>
        </w:rPr>
        <w:drawing>
          <wp:inline distT="0" distB="0" distL="0" distR="0" wp14:anchorId="5205559E" wp14:editId="31B264DE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F6E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 xml:space="preserve">МЕСТНАЯ АДМИНИСТРАЦИЯ </w:t>
      </w:r>
    </w:p>
    <w:p w14:paraId="5C75FA74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ЭЛЬБРУССКОГО МУНИЦИПАЛЬНОГО РАЙОНА</w:t>
      </w:r>
    </w:p>
    <w:p w14:paraId="35161686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КАБАРДИНО – БАЛКАРСКОЙ РЕСПУБЛИКИ</w:t>
      </w:r>
    </w:p>
    <w:p w14:paraId="2B6AD91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3D17FD7C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5C64509E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КЪЭБЭРДЕЙ - БАЛЪКЪЭР РЕСПУБЛИКЭМ </w:t>
      </w:r>
    </w:p>
    <w:p w14:paraId="0F759DA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ХЫХЬЭ ЭЛЬБРУС МУНИЦИПАЛЬНЭ</w:t>
      </w:r>
    </w:p>
    <w:p w14:paraId="2E2F05B6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РАЙОНЫМ И Щ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ЫП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Э АДМИНИСТРАЦЭ</w:t>
      </w:r>
    </w:p>
    <w:p w14:paraId="5CFAE75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У Н А Ф Э</w:t>
      </w:r>
    </w:p>
    <w:p w14:paraId="208AC93B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0756AC3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КЪАБАРТЫ-МАЛКЪАР РЕСПУБЛИКАНЫ </w:t>
      </w:r>
    </w:p>
    <w:p w14:paraId="231A3E6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ЭЛЬБРУС МУНИЦИПАЛ РАЙОНУНУ</w:t>
      </w:r>
    </w:p>
    <w:p w14:paraId="40D9EA7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ЖЕР-ЖЕРЛИ АДМИНИСТРАЦИЯСЫ</w:t>
      </w:r>
    </w:p>
    <w:p w14:paraId="03057FCD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05048C68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A8B165A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4E53760" w14:textId="44E16C92" w:rsidR="007E00A5" w:rsidRDefault="007E00A5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E00A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E20C9">
        <w:rPr>
          <w:rFonts w:eastAsia="Calibri"/>
          <w:sz w:val="28"/>
          <w:szCs w:val="28"/>
          <w:lang w:eastAsia="en-US"/>
        </w:rPr>
        <w:t xml:space="preserve">« </w:t>
      </w:r>
      <w:r w:rsidR="00EA16F5">
        <w:rPr>
          <w:rFonts w:eastAsia="Calibri"/>
          <w:sz w:val="28"/>
          <w:szCs w:val="28"/>
          <w:lang w:eastAsia="en-US"/>
        </w:rPr>
        <w:t>25</w:t>
      </w:r>
      <w:proofErr w:type="gramEnd"/>
      <w:r w:rsidR="001E20C9">
        <w:rPr>
          <w:rFonts w:eastAsia="Calibri"/>
          <w:sz w:val="28"/>
          <w:szCs w:val="28"/>
          <w:lang w:eastAsia="en-US"/>
        </w:rPr>
        <w:t xml:space="preserve"> »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="00EA16F5">
        <w:rPr>
          <w:rFonts w:eastAsia="Calibri"/>
          <w:sz w:val="28"/>
          <w:szCs w:val="28"/>
          <w:lang w:eastAsia="en-US"/>
        </w:rPr>
        <w:t>июня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Pr="00F23263">
        <w:rPr>
          <w:rFonts w:eastAsia="Calibri"/>
          <w:sz w:val="28"/>
          <w:szCs w:val="28"/>
          <w:lang w:eastAsia="en-US"/>
        </w:rPr>
        <w:t>20</w:t>
      </w:r>
      <w:r w:rsidR="00CB66F9" w:rsidRPr="00F23263">
        <w:rPr>
          <w:rFonts w:eastAsia="Calibri"/>
          <w:sz w:val="28"/>
          <w:szCs w:val="28"/>
          <w:lang w:eastAsia="en-US"/>
        </w:rPr>
        <w:t>26</w:t>
      </w:r>
      <w:r w:rsidRPr="00F23263">
        <w:rPr>
          <w:rFonts w:eastAsia="Calibri"/>
          <w:sz w:val="28"/>
          <w:szCs w:val="28"/>
          <w:lang w:eastAsia="en-US"/>
        </w:rPr>
        <w:t xml:space="preserve"> г.</w:t>
      </w:r>
      <w:r w:rsidRPr="007E00A5">
        <w:rPr>
          <w:rFonts w:eastAsia="Calibri"/>
          <w:lang w:eastAsia="en-US"/>
        </w:rPr>
        <w:t xml:space="preserve">              </w:t>
      </w:r>
      <w:r w:rsidRPr="007E00A5">
        <w:rPr>
          <w:rFonts w:eastAsia="Calibri"/>
          <w:lang w:eastAsia="en-US"/>
        </w:rPr>
        <w:tab/>
      </w:r>
      <w:r w:rsidR="00CB66F9" w:rsidRPr="00F23263">
        <w:rPr>
          <w:rFonts w:eastAsia="Calibri"/>
          <w:sz w:val="28"/>
          <w:szCs w:val="28"/>
          <w:lang w:eastAsia="en-US"/>
        </w:rPr>
        <w:t xml:space="preserve">          </w:t>
      </w:r>
      <w:r w:rsidR="00D52AEC" w:rsidRPr="00F23263">
        <w:rPr>
          <w:rFonts w:eastAsia="Calibri"/>
          <w:sz w:val="28"/>
          <w:szCs w:val="28"/>
          <w:lang w:eastAsia="en-US"/>
        </w:rPr>
        <w:t xml:space="preserve">   </w:t>
      </w:r>
      <w:r w:rsidRPr="00F23263">
        <w:rPr>
          <w:rFonts w:eastAsia="Calibri"/>
          <w:sz w:val="28"/>
          <w:szCs w:val="28"/>
          <w:lang w:eastAsia="en-US"/>
        </w:rPr>
        <w:t xml:space="preserve">№ </w:t>
      </w:r>
      <w:r w:rsidR="00EA16F5">
        <w:rPr>
          <w:rFonts w:eastAsia="Calibri"/>
          <w:sz w:val="28"/>
          <w:szCs w:val="28"/>
          <w:lang w:eastAsia="en-US"/>
        </w:rPr>
        <w:t>258</w:t>
      </w:r>
    </w:p>
    <w:p w14:paraId="463878B9" w14:textId="7F7C2858" w:rsidR="00F81B57" w:rsidRDefault="00F81B57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95196A1" w14:textId="77777777" w:rsidR="00F81B57" w:rsidRPr="009B33AE" w:rsidRDefault="00F81B57" w:rsidP="00F81B57">
      <w:pPr>
        <w:pStyle w:val="12"/>
        <w:shd w:val="clear" w:color="auto" w:fill="auto"/>
        <w:spacing w:after="300"/>
        <w:ind w:firstLine="0"/>
        <w:jc w:val="center"/>
        <w:rPr>
          <w:b/>
        </w:rPr>
      </w:pPr>
      <w:r w:rsidRPr="009B33AE">
        <w:rPr>
          <w:b/>
        </w:rPr>
        <w:t>Об утверждении Административного регламента предоставления</w:t>
      </w:r>
      <w:r w:rsidRPr="009B33AE">
        <w:rPr>
          <w:b/>
        </w:rPr>
        <w:br/>
      </w:r>
      <w:r>
        <w:rPr>
          <w:b/>
        </w:rPr>
        <w:t>муниципальной услуги «Запись на обучение п</w:t>
      </w:r>
      <w:r w:rsidRPr="009B33AE">
        <w:rPr>
          <w:b/>
        </w:rPr>
        <w:t>о дополнительной</w:t>
      </w:r>
      <w:r w:rsidRPr="009B33AE">
        <w:rPr>
          <w:b/>
        </w:rPr>
        <w:br/>
        <w:t>образовательной программе» в Эльбрусском муниципальном районе</w:t>
      </w:r>
    </w:p>
    <w:p w14:paraId="0A0C7961" w14:textId="77777777" w:rsidR="00F81B57" w:rsidRPr="00F77883" w:rsidRDefault="00F81B57" w:rsidP="00F81B57">
      <w:pPr>
        <w:pStyle w:val="12"/>
        <w:shd w:val="clear" w:color="auto" w:fill="auto"/>
        <w:ind w:firstLine="740"/>
        <w:jc w:val="both"/>
      </w:pPr>
      <w:r w:rsidRPr="00F77883">
        <w:t>В соответствии с Федера</w:t>
      </w:r>
      <w:r>
        <w:t>льным законом от 27.07.2010 № 2</w:t>
      </w:r>
      <w:r w:rsidRPr="00F77883">
        <w:t>10-ФЗ «Об организации предоставления государственных и муниципальных услуг», постановлением Правительства Кабардино-Балкарской Республики от 25.07.2025 № 117-Г1П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Кабардино-Балкарской Республики от  18 декабря 2023 г. № 268-1111» местная администрация Эльбрусского муниципального района постановляет:</w:t>
      </w:r>
    </w:p>
    <w:p w14:paraId="1B993E61" w14:textId="24C71C66" w:rsidR="00F81B57" w:rsidRPr="00F77883" w:rsidRDefault="00F81B57" w:rsidP="00F81B57">
      <w:pPr>
        <w:pStyle w:val="12"/>
        <w:numPr>
          <w:ilvl w:val="0"/>
          <w:numId w:val="12"/>
        </w:numPr>
        <w:shd w:val="clear" w:color="auto" w:fill="auto"/>
        <w:tabs>
          <w:tab w:val="left" w:pos="1430"/>
        </w:tabs>
        <w:ind w:firstLine="740"/>
        <w:jc w:val="both"/>
      </w:pPr>
      <w:r w:rsidRPr="00F77883">
        <w:t>Утвердить прилагаемый Административный регламент предоставления</w:t>
      </w:r>
      <w:r>
        <w:t xml:space="preserve"> муниципальной </w:t>
      </w:r>
      <w:r w:rsidRPr="00F77883">
        <w:t>услуги «Запись на обучение по дополнительной образовательной программе» (дале</w:t>
      </w:r>
      <w:r>
        <w:t xml:space="preserve">е - Административный регламент) </w:t>
      </w:r>
      <w:r w:rsidRPr="00F77883">
        <w:t>в Эльбрусском муниципальном районе.</w:t>
      </w:r>
    </w:p>
    <w:p w14:paraId="60FAD54B" w14:textId="620E54D0" w:rsidR="00F81B57" w:rsidRPr="00F77883" w:rsidRDefault="00F81B57" w:rsidP="00F81B57">
      <w:pPr>
        <w:pStyle w:val="12"/>
        <w:numPr>
          <w:ilvl w:val="0"/>
          <w:numId w:val="12"/>
        </w:numPr>
        <w:shd w:val="clear" w:color="auto" w:fill="auto"/>
        <w:tabs>
          <w:tab w:val="left" w:pos="673"/>
        </w:tabs>
        <w:ind w:firstLine="709"/>
        <w:jc w:val="both"/>
      </w:pPr>
      <w:r w:rsidRPr="00F77883">
        <w:t>МУ «Управление образования» местной администрации Эльбрусского муниципального района» (Атакуева Н.М.) обеспечить исполнение Административного регламента «Запись на обучение по дополнительной образовательной программе» в Эльбрусском муниципальном районе.</w:t>
      </w:r>
    </w:p>
    <w:p w14:paraId="11D59815" w14:textId="0599362C" w:rsidR="00F81B57" w:rsidRDefault="00F81B57" w:rsidP="00F81B57">
      <w:pPr>
        <w:pStyle w:val="12"/>
        <w:numPr>
          <w:ilvl w:val="0"/>
          <w:numId w:val="12"/>
        </w:numPr>
        <w:shd w:val="clear" w:color="auto" w:fill="auto"/>
        <w:ind w:firstLine="709"/>
        <w:jc w:val="both"/>
      </w:pPr>
      <w:r w:rsidRPr="00F77883">
        <w:t>Настоящее постановление опубликовать путем размещения на официальном сайте местной администрации Эльбрусского муниципального района и в районной газете «Эльбрусские новости».</w:t>
      </w:r>
    </w:p>
    <w:p w14:paraId="61BFE38A" w14:textId="19890FC2" w:rsidR="00F81B57" w:rsidRDefault="00F81B57" w:rsidP="00F81B57">
      <w:pPr>
        <w:pStyle w:val="12"/>
        <w:shd w:val="clear" w:color="auto" w:fill="auto"/>
        <w:jc w:val="both"/>
      </w:pPr>
    </w:p>
    <w:p w14:paraId="3A2E4B29" w14:textId="1D063AE4" w:rsidR="00F81B57" w:rsidRDefault="00F81B57" w:rsidP="00F81B57">
      <w:pPr>
        <w:pStyle w:val="12"/>
        <w:shd w:val="clear" w:color="auto" w:fill="auto"/>
        <w:jc w:val="both"/>
      </w:pPr>
    </w:p>
    <w:p w14:paraId="130DEBE3" w14:textId="181F19A4" w:rsidR="00F81B57" w:rsidRDefault="00F81B57" w:rsidP="00F81B57">
      <w:pPr>
        <w:pStyle w:val="12"/>
        <w:shd w:val="clear" w:color="auto" w:fill="auto"/>
        <w:jc w:val="both"/>
      </w:pPr>
    </w:p>
    <w:p w14:paraId="7C276890" w14:textId="0EE3612A" w:rsidR="00F81B57" w:rsidRDefault="00F81B57" w:rsidP="00F81B57">
      <w:pPr>
        <w:pStyle w:val="12"/>
        <w:shd w:val="clear" w:color="auto" w:fill="auto"/>
        <w:jc w:val="both"/>
      </w:pPr>
    </w:p>
    <w:p w14:paraId="44133DAF" w14:textId="3132299C" w:rsidR="00F81B57" w:rsidRDefault="00F81B57" w:rsidP="00F81B57">
      <w:pPr>
        <w:pStyle w:val="12"/>
        <w:shd w:val="clear" w:color="auto" w:fill="auto"/>
        <w:jc w:val="both"/>
      </w:pPr>
    </w:p>
    <w:p w14:paraId="6C7300A3" w14:textId="12EC6B8C" w:rsidR="00F81B57" w:rsidRDefault="00F81B57" w:rsidP="00F81B57">
      <w:pPr>
        <w:pStyle w:val="12"/>
        <w:shd w:val="clear" w:color="auto" w:fill="auto"/>
        <w:jc w:val="both"/>
      </w:pPr>
    </w:p>
    <w:p w14:paraId="12E696EE" w14:textId="77777777" w:rsidR="00F81B57" w:rsidRPr="00F77883" w:rsidRDefault="00F81B57" w:rsidP="00F81B57">
      <w:pPr>
        <w:pStyle w:val="12"/>
        <w:shd w:val="clear" w:color="auto" w:fill="auto"/>
        <w:jc w:val="both"/>
      </w:pPr>
    </w:p>
    <w:p w14:paraId="723A39E2" w14:textId="77777777" w:rsidR="00F81B57" w:rsidRDefault="00F81B57" w:rsidP="00F81B57">
      <w:pPr>
        <w:pStyle w:val="12"/>
        <w:shd w:val="clear" w:color="auto" w:fill="auto"/>
        <w:ind w:left="567" w:firstLine="0"/>
        <w:jc w:val="both"/>
      </w:pPr>
    </w:p>
    <w:p w14:paraId="4A381E71" w14:textId="29CB2AEB" w:rsidR="00F81B57" w:rsidRPr="00F77883" w:rsidRDefault="00F81B57" w:rsidP="00F81B57">
      <w:pPr>
        <w:pStyle w:val="12"/>
        <w:numPr>
          <w:ilvl w:val="0"/>
          <w:numId w:val="12"/>
        </w:numPr>
        <w:shd w:val="clear" w:color="auto" w:fill="auto"/>
        <w:ind w:firstLine="567"/>
        <w:jc w:val="both"/>
      </w:pPr>
      <w:r w:rsidRPr="00F77883">
        <w:t>Постановление местной администрации Эльбрусского муниципального района № 384 от 22.10.2018 г. «</w:t>
      </w:r>
      <w:r w:rsidRPr="00F77883">
        <w:rPr>
          <w:rFonts w:ascii="Times New Roman CYR" w:hAnsi="Times New Roman CYR" w:cs="Times New Roman CYR"/>
        </w:rPr>
        <w:t xml:space="preserve">Об утверждении Административного регламента предоставления муниципальной услуги </w:t>
      </w:r>
      <w:r w:rsidRPr="00F77883">
        <w:t>«</w:t>
      </w:r>
      <w:r w:rsidRPr="00F77883">
        <w:rPr>
          <w:rFonts w:ascii="Times New Roman CYR" w:hAnsi="Times New Roman CYR" w:cs="Times New Roman CYR"/>
        </w:rPr>
        <w:t>Предоставление информации об организации дополнительного образования детей в муниципальных образовательных организациях дополнительного образования детей</w:t>
      </w:r>
      <w:r w:rsidRPr="00F77883">
        <w:t xml:space="preserve">» </w:t>
      </w:r>
      <w:r w:rsidRPr="00F77883">
        <w:rPr>
          <w:rFonts w:ascii="Times New Roman CYR" w:hAnsi="Times New Roman CYR" w:cs="Times New Roman CYR"/>
        </w:rPr>
        <w:t xml:space="preserve">в Эльбрусском муниципальном районе» </w:t>
      </w:r>
      <w:r w:rsidRPr="00F77883">
        <w:t>признать утратившим силу.</w:t>
      </w:r>
    </w:p>
    <w:p w14:paraId="65F4B375" w14:textId="0B39E411" w:rsidR="00F81B57" w:rsidRDefault="00F81B57" w:rsidP="00F81B57">
      <w:pPr>
        <w:pStyle w:val="12"/>
        <w:numPr>
          <w:ilvl w:val="0"/>
          <w:numId w:val="12"/>
        </w:numPr>
        <w:shd w:val="clear" w:color="auto" w:fill="auto"/>
        <w:ind w:firstLine="567"/>
        <w:jc w:val="both"/>
      </w:pPr>
      <w:r w:rsidRPr="00F77883">
        <w:t>Контроль за исполнением настоящего постановления возложить на первого заместителя главы местной администрации Эльбрусского муниципального района Толгурова Р.А.</w:t>
      </w:r>
    </w:p>
    <w:p w14:paraId="46EF0830" w14:textId="5B19F320" w:rsidR="00F81B57" w:rsidRDefault="00F81B57" w:rsidP="00F81B57">
      <w:pPr>
        <w:pStyle w:val="12"/>
        <w:shd w:val="clear" w:color="auto" w:fill="auto"/>
        <w:jc w:val="both"/>
      </w:pPr>
    </w:p>
    <w:p w14:paraId="0D90FCBA" w14:textId="0E3C26D8" w:rsidR="00F81B57" w:rsidRDefault="00F81B57" w:rsidP="00F81B57">
      <w:pPr>
        <w:pStyle w:val="12"/>
        <w:shd w:val="clear" w:color="auto" w:fill="auto"/>
        <w:jc w:val="both"/>
      </w:pPr>
    </w:p>
    <w:p w14:paraId="34AAD395" w14:textId="21CAB924" w:rsidR="00F81B57" w:rsidRDefault="00F81B57" w:rsidP="00F81B57">
      <w:pPr>
        <w:pStyle w:val="12"/>
        <w:shd w:val="clear" w:color="auto" w:fill="auto"/>
        <w:jc w:val="both"/>
      </w:pPr>
    </w:p>
    <w:p w14:paraId="792D4DA0" w14:textId="77777777" w:rsidR="00F81B57" w:rsidRDefault="00F81B57" w:rsidP="00F81B57">
      <w:pPr>
        <w:pStyle w:val="12"/>
        <w:shd w:val="clear" w:color="auto" w:fill="auto"/>
        <w:jc w:val="both"/>
      </w:pPr>
    </w:p>
    <w:p w14:paraId="137FCBED" w14:textId="28BEF9DF" w:rsidR="00F81B57" w:rsidRDefault="00F81B57" w:rsidP="00F81B57">
      <w:pPr>
        <w:pStyle w:val="12"/>
        <w:shd w:val="clear" w:color="auto" w:fill="auto"/>
        <w:jc w:val="both"/>
      </w:pPr>
    </w:p>
    <w:p w14:paraId="4184B162" w14:textId="5F4CD66B" w:rsidR="00F81B57" w:rsidRDefault="00F81B57" w:rsidP="00F81B57">
      <w:pPr>
        <w:pStyle w:val="12"/>
        <w:shd w:val="clear" w:color="auto" w:fill="auto"/>
        <w:jc w:val="both"/>
      </w:pPr>
      <w:r>
        <w:t>Глава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М. Отаров</w:t>
      </w:r>
    </w:p>
    <w:p w14:paraId="77958A9C" w14:textId="77777777" w:rsidR="00F81B57" w:rsidRDefault="00F81B57" w:rsidP="00F81B57">
      <w:pPr>
        <w:pStyle w:val="12"/>
        <w:shd w:val="clear" w:color="auto" w:fill="auto"/>
        <w:jc w:val="both"/>
      </w:pPr>
    </w:p>
    <w:p w14:paraId="3EF36D38" w14:textId="3338DD5D" w:rsidR="00F81B57" w:rsidRDefault="00F81B57" w:rsidP="00F81B57">
      <w:pPr>
        <w:pStyle w:val="12"/>
        <w:shd w:val="clear" w:color="auto" w:fill="auto"/>
        <w:spacing w:after="1280"/>
        <w:jc w:val="both"/>
      </w:pPr>
    </w:p>
    <w:p w14:paraId="2790F567" w14:textId="7F23483B" w:rsidR="00F81B57" w:rsidRDefault="00F81B57" w:rsidP="00F81B57">
      <w:pPr>
        <w:pStyle w:val="12"/>
        <w:shd w:val="clear" w:color="auto" w:fill="auto"/>
        <w:spacing w:after="1280"/>
        <w:jc w:val="both"/>
      </w:pPr>
    </w:p>
    <w:p w14:paraId="0796FB25" w14:textId="462D69B9" w:rsidR="00F81B57" w:rsidRDefault="00F81B57" w:rsidP="00F81B57">
      <w:pPr>
        <w:pStyle w:val="12"/>
        <w:shd w:val="clear" w:color="auto" w:fill="auto"/>
        <w:spacing w:after="1280"/>
        <w:jc w:val="both"/>
      </w:pPr>
    </w:p>
    <w:p w14:paraId="573DA949" w14:textId="73942F81" w:rsidR="00F81B57" w:rsidRDefault="00F81B57" w:rsidP="00F81B57">
      <w:pPr>
        <w:pStyle w:val="12"/>
        <w:shd w:val="clear" w:color="auto" w:fill="auto"/>
        <w:spacing w:after="1280"/>
        <w:jc w:val="both"/>
      </w:pPr>
    </w:p>
    <w:p w14:paraId="4DADA2BB" w14:textId="5A07F221" w:rsidR="00F81B57" w:rsidRDefault="00F81B57" w:rsidP="00F81B57">
      <w:pPr>
        <w:pStyle w:val="12"/>
        <w:shd w:val="clear" w:color="auto" w:fill="auto"/>
        <w:spacing w:after="1280"/>
        <w:jc w:val="both"/>
      </w:pPr>
    </w:p>
    <w:p w14:paraId="2AD09D11" w14:textId="77777777" w:rsidR="00F81B57" w:rsidRDefault="00F81B57" w:rsidP="00F81B57">
      <w:pPr>
        <w:pStyle w:val="12"/>
        <w:shd w:val="clear" w:color="auto" w:fill="auto"/>
        <w:spacing w:after="960"/>
        <w:ind w:left="4980" w:firstLine="0"/>
        <w:jc w:val="right"/>
        <w:rPr>
          <w:sz w:val="26"/>
          <w:szCs w:val="26"/>
        </w:rPr>
      </w:pPr>
    </w:p>
    <w:p w14:paraId="1BB1E293" w14:textId="029E3353" w:rsidR="00F81B57" w:rsidRPr="00F77883" w:rsidRDefault="00F81B57" w:rsidP="00F81B57">
      <w:pPr>
        <w:pStyle w:val="12"/>
        <w:shd w:val="clear" w:color="auto" w:fill="auto"/>
        <w:spacing w:after="960"/>
        <w:ind w:left="4980" w:firstLine="0"/>
        <w:jc w:val="right"/>
        <w:rPr>
          <w:sz w:val="26"/>
          <w:szCs w:val="26"/>
        </w:rPr>
      </w:pPr>
      <w:r w:rsidRPr="00F77883">
        <w:rPr>
          <w:sz w:val="26"/>
          <w:szCs w:val="26"/>
        </w:rPr>
        <w:lastRenderedPageBreak/>
        <w:t>Утвержден постановлением местной администрации Эльбрусского муниципального района от</w:t>
      </w:r>
      <w:r>
        <w:rPr>
          <w:sz w:val="26"/>
          <w:szCs w:val="26"/>
        </w:rPr>
        <w:t xml:space="preserve"> </w:t>
      </w:r>
      <w:r w:rsidR="00EA16F5">
        <w:rPr>
          <w:sz w:val="26"/>
          <w:szCs w:val="26"/>
        </w:rPr>
        <w:t xml:space="preserve">25.06.2026г. </w:t>
      </w:r>
      <w:r>
        <w:rPr>
          <w:sz w:val="26"/>
          <w:szCs w:val="26"/>
        </w:rPr>
        <w:t>№</w:t>
      </w:r>
      <w:r w:rsidR="00EA16F5">
        <w:rPr>
          <w:sz w:val="26"/>
          <w:szCs w:val="26"/>
        </w:rPr>
        <w:t>258</w:t>
      </w:r>
    </w:p>
    <w:p w14:paraId="124DE417" w14:textId="77777777" w:rsidR="00F81B57" w:rsidRPr="00F77883" w:rsidRDefault="00F81B57" w:rsidP="00F81B57">
      <w:pPr>
        <w:pStyle w:val="12"/>
        <w:shd w:val="clear" w:color="auto" w:fill="auto"/>
        <w:spacing w:after="300"/>
        <w:ind w:firstLine="0"/>
        <w:jc w:val="center"/>
      </w:pPr>
      <w:r w:rsidRPr="00F77883">
        <w:rPr>
          <w:b/>
          <w:bCs/>
        </w:rPr>
        <w:t>Административный регламент</w:t>
      </w:r>
      <w:r>
        <w:rPr>
          <w:b/>
          <w:bCs/>
        </w:rPr>
        <w:t xml:space="preserve"> </w:t>
      </w:r>
      <w:r w:rsidRPr="00F77883">
        <w:rPr>
          <w:b/>
          <w:bCs/>
        </w:rPr>
        <w:t xml:space="preserve">предоставления </w:t>
      </w:r>
      <w:proofErr w:type="gramStart"/>
      <w:r>
        <w:rPr>
          <w:b/>
          <w:bCs/>
        </w:rPr>
        <w:t xml:space="preserve">муниципальной </w:t>
      </w:r>
      <w:r w:rsidRPr="00F77883">
        <w:rPr>
          <w:b/>
          <w:bCs/>
        </w:rPr>
        <w:t xml:space="preserve"> услуги</w:t>
      </w:r>
      <w:proofErr w:type="gramEnd"/>
      <w:r w:rsidRPr="00F77883">
        <w:rPr>
          <w:b/>
          <w:bCs/>
        </w:rPr>
        <w:br/>
        <w:t>«Запись на обучение но дополнительной образовательной программе»</w:t>
      </w:r>
      <w:r w:rsidRPr="00F77883">
        <w:t xml:space="preserve"> </w:t>
      </w:r>
      <w:r w:rsidRPr="00F77883">
        <w:rPr>
          <w:b/>
          <w:bCs/>
        </w:rPr>
        <w:t>в</w:t>
      </w:r>
      <w:r w:rsidRPr="00F77883">
        <w:rPr>
          <w:b/>
          <w:bCs/>
        </w:rPr>
        <w:br/>
        <w:t>Эльбрусском муниципальном районе</w:t>
      </w:r>
    </w:p>
    <w:p w14:paraId="51341328" w14:textId="77777777" w:rsidR="00F81B57" w:rsidRPr="00F77883" w:rsidRDefault="00F81B57" w:rsidP="00F81B57">
      <w:pPr>
        <w:pStyle w:val="12"/>
        <w:numPr>
          <w:ilvl w:val="0"/>
          <w:numId w:val="13"/>
        </w:numPr>
        <w:shd w:val="clear" w:color="auto" w:fill="auto"/>
        <w:tabs>
          <w:tab w:val="left" w:pos="350"/>
        </w:tabs>
        <w:spacing w:after="260"/>
        <w:ind w:firstLine="0"/>
        <w:jc w:val="center"/>
      </w:pPr>
      <w:r w:rsidRPr="00F77883">
        <w:rPr>
          <w:b/>
          <w:bCs/>
        </w:rPr>
        <w:t>Общие положения</w:t>
      </w:r>
    </w:p>
    <w:p w14:paraId="55CFC656" w14:textId="77777777" w:rsidR="00F81B57" w:rsidRPr="00F77883" w:rsidRDefault="00F81B57" w:rsidP="00F81B57">
      <w:pPr>
        <w:pStyle w:val="12"/>
        <w:numPr>
          <w:ilvl w:val="0"/>
          <w:numId w:val="14"/>
        </w:numPr>
        <w:shd w:val="clear" w:color="auto" w:fill="auto"/>
        <w:jc w:val="center"/>
        <w:rPr>
          <w:b/>
        </w:rPr>
      </w:pPr>
      <w:r w:rsidRPr="00F77883">
        <w:rPr>
          <w:b/>
        </w:rPr>
        <w:t xml:space="preserve">Предмет </w:t>
      </w:r>
      <w:proofErr w:type="gramStart"/>
      <w:r w:rsidRPr="00F77883">
        <w:rPr>
          <w:b/>
        </w:rPr>
        <w:t>регулирования  Административного</w:t>
      </w:r>
      <w:proofErr w:type="gramEnd"/>
      <w:r w:rsidRPr="00F77883">
        <w:rPr>
          <w:b/>
        </w:rPr>
        <w:t xml:space="preserve"> регламента</w:t>
      </w:r>
    </w:p>
    <w:p w14:paraId="1EF8C529" w14:textId="77777777" w:rsidR="00F81B57" w:rsidRPr="00F77883" w:rsidRDefault="00F81B57" w:rsidP="00F81B57">
      <w:pPr>
        <w:pStyle w:val="12"/>
        <w:shd w:val="clear" w:color="auto" w:fill="auto"/>
        <w:ind w:firstLine="709"/>
        <w:rPr>
          <w:b/>
        </w:rPr>
      </w:pPr>
    </w:p>
    <w:p w14:paraId="48B0694C" w14:textId="77777777" w:rsidR="00F81B57" w:rsidRPr="00F77883" w:rsidRDefault="00F81B57" w:rsidP="00F81B57">
      <w:pPr>
        <w:pStyle w:val="12"/>
        <w:numPr>
          <w:ilvl w:val="1"/>
          <w:numId w:val="14"/>
        </w:numPr>
        <w:shd w:val="clear" w:color="auto" w:fill="auto"/>
        <w:tabs>
          <w:tab w:val="left" w:pos="1407"/>
        </w:tabs>
        <w:spacing w:after="220"/>
        <w:ind w:left="0" w:firstLine="620"/>
        <w:jc w:val="both"/>
      </w:pPr>
      <w:r w:rsidRPr="00F77883">
        <w:t>Настоящий Административный регламент предоставления</w:t>
      </w:r>
      <w:r>
        <w:t xml:space="preserve"> муниципальной </w:t>
      </w:r>
      <w:r w:rsidRPr="00F77883">
        <w:t xml:space="preserve"> услуги</w:t>
      </w:r>
      <w:r w:rsidRPr="00F77883">
        <w:tab/>
        <w:t>«Запись на</w:t>
      </w:r>
      <w:r w:rsidRPr="00F77883">
        <w:tab/>
        <w:t>обучение</w:t>
      </w:r>
      <w:r w:rsidRPr="00F77883">
        <w:tab/>
        <w:t>по</w:t>
      </w:r>
      <w:r w:rsidRPr="00F77883">
        <w:tab/>
        <w:t>дополнительной</w:t>
      </w:r>
      <w:r>
        <w:t xml:space="preserve"> </w:t>
      </w:r>
      <w:r w:rsidRPr="00F77883">
        <w:t>общеобразовательной программе» (далее — Административный регламент) регулирует отношения,</w:t>
      </w:r>
      <w:r w:rsidRPr="00F77883">
        <w:tab/>
      </w:r>
      <w:r>
        <w:t xml:space="preserve">     </w:t>
      </w:r>
      <w:r w:rsidRPr="00F77883">
        <w:t>возникающие</w:t>
      </w:r>
      <w:r>
        <w:t xml:space="preserve"> </w:t>
      </w:r>
      <w:r w:rsidRPr="00F77883">
        <w:tab/>
      </w:r>
      <w:r>
        <w:t xml:space="preserve">  </w:t>
      </w:r>
      <w:r w:rsidRPr="00F77883">
        <w:t xml:space="preserve">в </w:t>
      </w:r>
      <w:r>
        <w:t xml:space="preserve">   </w:t>
      </w:r>
      <w:r w:rsidRPr="00F77883">
        <w:t>связи</w:t>
      </w:r>
      <w:r w:rsidRPr="00F77883">
        <w:tab/>
        <w:t>с</w:t>
      </w:r>
      <w:r w:rsidRPr="00F77883">
        <w:tab/>
      </w:r>
      <w:r>
        <w:t xml:space="preserve">        </w:t>
      </w:r>
      <w:r w:rsidRPr="00F77883">
        <w:t>предоставлением</w:t>
      </w:r>
      <w:r>
        <w:t xml:space="preserve"> муниципальной     услуги       «Запись на  </w:t>
      </w:r>
      <w:r>
        <w:tab/>
        <w:t>обучение</w:t>
      </w:r>
      <w:r>
        <w:tab/>
        <w:t xml:space="preserve">по </w:t>
      </w:r>
      <w:r w:rsidRPr="00F77883">
        <w:t>дополнительной</w:t>
      </w:r>
      <w:r>
        <w:t xml:space="preserve"> </w:t>
      </w:r>
      <w:r w:rsidRPr="00F77883">
        <w:t>образовательной программе» (далее - государственная услуга) образовательными организациями Эльбрусского муниципального района Кабардино-Балкарской Республики,  реализующими дополнительные общеобразовательные программы (далее - организации).</w:t>
      </w:r>
    </w:p>
    <w:p w14:paraId="32C45350" w14:textId="77777777" w:rsidR="00F81B57" w:rsidRDefault="00F81B57" w:rsidP="00F81B57">
      <w:pPr>
        <w:pStyle w:val="12"/>
        <w:numPr>
          <w:ilvl w:val="0"/>
          <w:numId w:val="14"/>
        </w:numPr>
        <w:shd w:val="clear" w:color="auto" w:fill="auto"/>
        <w:jc w:val="center"/>
        <w:rPr>
          <w:b/>
        </w:rPr>
      </w:pPr>
      <w:r w:rsidRPr="00F77883">
        <w:rPr>
          <w:b/>
        </w:rPr>
        <w:t>Круг заявителей</w:t>
      </w:r>
    </w:p>
    <w:p w14:paraId="30BD0193" w14:textId="77777777" w:rsidR="00F81B57" w:rsidRDefault="00F81B57" w:rsidP="00F81B57">
      <w:pPr>
        <w:pStyle w:val="12"/>
        <w:shd w:val="clear" w:color="auto" w:fill="auto"/>
        <w:jc w:val="center"/>
        <w:rPr>
          <w:b/>
        </w:rPr>
      </w:pPr>
    </w:p>
    <w:p w14:paraId="5DF23240" w14:textId="77777777" w:rsidR="00F81B57" w:rsidRDefault="00F81B57" w:rsidP="00F81B57">
      <w:pPr>
        <w:pStyle w:val="af0"/>
        <w:numPr>
          <w:ilvl w:val="1"/>
          <w:numId w:val="20"/>
        </w:numPr>
        <w:shd w:val="clear" w:color="auto" w:fill="FFFFFF"/>
        <w:ind w:left="0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</w:rPr>
        <w:t>Муниципальная услуга предоставляется:</w:t>
      </w:r>
    </w:p>
    <w:p w14:paraId="2F7EB6E4" w14:textId="77777777" w:rsidR="00F81B57" w:rsidRDefault="00F81B57" w:rsidP="00F81B5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родителям (законным представителям) учащихся муниципальных общеобразовательных учреждений Эльбрусского муниципального района в возрасте от 5 до 18 лет;</w:t>
      </w:r>
    </w:p>
    <w:p w14:paraId="2B3B030D" w14:textId="77777777" w:rsidR="00F81B57" w:rsidRPr="00E6699F" w:rsidRDefault="00F81B57" w:rsidP="00F81B5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</w:rPr>
        <w:t>родителям (законным представителям) детей в возрасте от 5 до 18 лет, из семей, в которых родители или один из родителей являются участниками специальной военной операции, ветеранами боевых действий на Украине</w:t>
      </w:r>
    </w:p>
    <w:p w14:paraId="11F0C25F" w14:textId="77777777" w:rsidR="00F81B57" w:rsidRPr="00F77883" w:rsidRDefault="00F81B57" w:rsidP="00F81B57">
      <w:pPr>
        <w:pStyle w:val="12"/>
        <w:numPr>
          <w:ilvl w:val="1"/>
          <w:numId w:val="20"/>
        </w:numPr>
        <w:shd w:val="clear" w:color="auto" w:fill="auto"/>
        <w:tabs>
          <w:tab w:val="left" w:pos="1246"/>
        </w:tabs>
        <w:spacing w:after="300"/>
        <w:ind w:left="0" w:firstLine="709"/>
        <w:jc w:val="both"/>
      </w:pPr>
      <w:r>
        <w:rPr>
          <w:rFonts w:ascii="Times New Roman CYR" w:eastAsiaTheme="minorHAnsi" w:hAnsi="Times New Roman CYR" w:cs="Times New Roman CYR"/>
        </w:rPr>
        <w:t>Информация о порядке предоставления муниципальной услуги предоставляется путем официального опубликования данного административного регламента на официальных сайтах Управления образования.</w:t>
      </w:r>
    </w:p>
    <w:p w14:paraId="5C5D7646" w14:textId="20264F9F" w:rsidR="00F81B57" w:rsidRPr="00F81B57" w:rsidRDefault="00F81B57" w:rsidP="00F81B57">
      <w:pPr>
        <w:pStyle w:val="12"/>
        <w:numPr>
          <w:ilvl w:val="0"/>
          <w:numId w:val="20"/>
        </w:numPr>
        <w:shd w:val="clear" w:color="auto" w:fill="auto"/>
        <w:tabs>
          <w:tab w:val="left" w:pos="685"/>
        </w:tabs>
        <w:spacing w:after="220"/>
        <w:jc w:val="center"/>
      </w:pPr>
      <w:r w:rsidRPr="00F77883">
        <w:rPr>
          <w:b/>
          <w:bCs/>
        </w:rPr>
        <w:t xml:space="preserve">Требование предоставления заявителю </w:t>
      </w:r>
      <w:proofErr w:type="gramStart"/>
      <w:r>
        <w:rPr>
          <w:b/>
          <w:bCs/>
        </w:rPr>
        <w:t xml:space="preserve">муниципальной </w:t>
      </w:r>
      <w:r w:rsidRPr="00F77883">
        <w:rPr>
          <w:b/>
          <w:bCs/>
        </w:rPr>
        <w:t xml:space="preserve"> услуги</w:t>
      </w:r>
      <w:proofErr w:type="gramEnd"/>
      <w:r w:rsidRPr="00F77883">
        <w:rPr>
          <w:b/>
          <w:bCs/>
        </w:rPr>
        <w:br/>
        <w:t>в соответствии с категориями (признаками) заявителей,</w:t>
      </w:r>
      <w:r>
        <w:rPr>
          <w:b/>
          <w:bCs/>
        </w:rPr>
        <w:t xml:space="preserve"> </w:t>
      </w:r>
      <w:r w:rsidRPr="00F77883">
        <w:rPr>
          <w:b/>
          <w:bCs/>
        </w:rPr>
        <w:t>сведения о которых размещаются в реестре услуг</w:t>
      </w:r>
      <w:r>
        <w:rPr>
          <w:b/>
          <w:bCs/>
        </w:rPr>
        <w:t xml:space="preserve"> </w:t>
      </w:r>
      <w:r w:rsidRPr="00F77883">
        <w:rPr>
          <w:b/>
          <w:bCs/>
        </w:rPr>
        <w:t xml:space="preserve">и в федеральной </w:t>
      </w:r>
      <w:r>
        <w:rPr>
          <w:b/>
          <w:bCs/>
        </w:rPr>
        <w:t xml:space="preserve"> го</w:t>
      </w:r>
      <w:r w:rsidRPr="00F77883">
        <w:rPr>
          <w:b/>
          <w:bCs/>
        </w:rPr>
        <w:t>сударственной информационной системе</w:t>
      </w:r>
      <w:r>
        <w:rPr>
          <w:b/>
          <w:bCs/>
        </w:rPr>
        <w:t xml:space="preserve"> </w:t>
      </w:r>
      <w:r w:rsidRPr="00F77883">
        <w:rPr>
          <w:b/>
          <w:bCs/>
        </w:rPr>
        <w:t>«Единый портал государственных и муниципальных услуг (функций)»</w:t>
      </w:r>
    </w:p>
    <w:p w14:paraId="78C9544F" w14:textId="5EB45AD3" w:rsidR="00F81B57" w:rsidRDefault="00F81B57" w:rsidP="00F81B57">
      <w:pPr>
        <w:pStyle w:val="12"/>
        <w:shd w:val="clear" w:color="auto" w:fill="auto"/>
        <w:tabs>
          <w:tab w:val="left" w:pos="685"/>
        </w:tabs>
        <w:spacing w:after="220"/>
        <w:jc w:val="center"/>
        <w:rPr>
          <w:b/>
          <w:bCs/>
        </w:rPr>
      </w:pPr>
    </w:p>
    <w:p w14:paraId="480D41DE" w14:textId="3FA4CD19" w:rsidR="00F81B57" w:rsidRDefault="00F81B57" w:rsidP="00F81B57">
      <w:pPr>
        <w:pStyle w:val="12"/>
        <w:shd w:val="clear" w:color="auto" w:fill="auto"/>
        <w:tabs>
          <w:tab w:val="left" w:pos="685"/>
        </w:tabs>
        <w:spacing w:after="220"/>
        <w:jc w:val="center"/>
        <w:rPr>
          <w:b/>
          <w:bCs/>
        </w:rPr>
      </w:pPr>
    </w:p>
    <w:p w14:paraId="305CFDB1" w14:textId="77777777" w:rsidR="00F81B57" w:rsidRPr="00F77883" w:rsidRDefault="00F81B57" w:rsidP="00F81B57">
      <w:pPr>
        <w:pStyle w:val="12"/>
        <w:shd w:val="clear" w:color="auto" w:fill="auto"/>
        <w:tabs>
          <w:tab w:val="left" w:pos="685"/>
        </w:tabs>
        <w:spacing w:after="220"/>
        <w:jc w:val="center"/>
      </w:pPr>
    </w:p>
    <w:p w14:paraId="088F4B60" w14:textId="77777777" w:rsidR="00F81B57" w:rsidRPr="00F77883" w:rsidRDefault="00F81B57" w:rsidP="00F81B57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after="300" w:line="230" w:lineRule="auto"/>
        <w:ind w:left="0" w:firstLine="709"/>
      </w:pPr>
      <w:proofErr w:type="gramStart"/>
      <w:r>
        <w:t xml:space="preserve">Муниципальная </w:t>
      </w:r>
      <w:r w:rsidRPr="00F77883">
        <w:t xml:space="preserve"> услуга</w:t>
      </w:r>
      <w:proofErr w:type="gramEnd"/>
      <w:r w:rsidRPr="00F77883">
        <w:t xml:space="preserve"> предоставляется заявителю в соответствии с </w:t>
      </w:r>
      <w:r>
        <w:t>к</w:t>
      </w:r>
      <w:r w:rsidRPr="00F77883">
        <w:t>атегориями (признаками) заявителей, указанными в приложении № 2 к настоящему Административному регламенту.</w:t>
      </w:r>
    </w:p>
    <w:p w14:paraId="7C4B6395" w14:textId="77777777" w:rsidR="00F81B57" w:rsidRPr="00F77883" w:rsidRDefault="00F81B57" w:rsidP="00F81B57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ind w:left="0" w:firstLine="709"/>
        <w:jc w:val="both"/>
      </w:pPr>
      <w:r w:rsidRPr="00F77883">
        <w:t xml:space="preserve">Информация о порядке предоставления </w:t>
      </w:r>
      <w:r>
        <w:t>муниципальной</w:t>
      </w:r>
      <w:r w:rsidRPr="00F77883">
        <w:t xml:space="preserve"> услуги размещается в федеральной государственной информационной системе «Единый портал государственных и муниципал</w:t>
      </w:r>
      <w:r>
        <w:t>ьных услуг (функций) (далее - ЕП</w:t>
      </w:r>
      <w:r w:rsidRPr="00F77883">
        <w:t>ГУ)».</w:t>
      </w:r>
    </w:p>
    <w:p w14:paraId="733856CB" w14:textId="77777777" w:rsidR="00F81B57" w:rsidRPr="00F77883" w:rsidRDefault="00F81B57" w:rsidP="00F81B57">
      <w:pPr>
        <w:pStyle w:val="12"/>
        <w:shd w:val="clear" w:color="auto" w:fill="auto"/>
        <w:tabs>
          <w:tab w:val="left" w:pos="0"/>
          <w:tab w:val="left" w:pos="1246"/>
        </w:tabs>
        <w:spacing w:after="300"/>
        <w:ind w:firstLine="709"/>
        <w:jc w:val="both"/>
      </w:pPr>
    </w:p>
    <w:p w14:paraId="536699C3" w14:textId="77777777" w:rsidR="00F81B57" w:rsidRPr="00F77883" w:rsidRDefault="00F81B57" w:rsidP="00F81B57">
      <w:pPr>
        <w:pStyle w:val="12"/>
        <w:numPr>
          <w:ilvl w:val="0"/>
          <w:numId w:val="13"/>
        </w:numPr>
        <w:shd w:val="clear" w:color="auto" w:fill="auto"/>
        <w:tabs>
          <w:tab w:val="left" w:pos="492"/>
        </w:tabs>
        <w:spacing w:after="320"/>
        <w:ind w:firstLine="0"/>
        <w:jc w:val="center"/>
      </w:pPr>
      <w:r w:rsidRPr="00F77883">
        <w:rPr>
          <w:b/>
          <w:bCs/>
        </w:rPr>
        <w:t>Стандарт предоставления муниципальной услуги</w:t>
      </w:r>
    </w:p>
    <w:p w14:paraId="2225BCF6" w14:textId="77777777" w:rsidR="00F81B57" w:rsidRPr="00F77883" w:rsidRDefault="00F81B57" w:rsidP="00F81B57">
      <w:pPr>
        <w:pStyle w:val="14"/>
        <w:keepNext/>
        <w:keepLines/>
        <w:numPr>
          <w:ilvl w:val="0"/>
          <w:numId w:val="20"/>
        </w:numPr>
        <w:shd w:val="clear" w:color="auto" w:fill="auto"/>
        <w:tabs>
          <w:tab w:val="left" w:pos="378"/>
        </w:tabs>
      </w:pPr>
      <w:bookmarkStart w:id="0" w:name="bookmark4"/>
      <w:bookmarkStart w:id="1" w:name="bookmark5"/>
      <w:r w:rsidRPr="00F77883">
        <w:t>Наименование муниципальной услуги</w:t>
      </w:r>
      <w:bookmarkEnd w:id="0"/>
      <w:bookmarkEnd w:id="1"/>
    </w:p>
    <w:p w14:paraId="1CCEEB28" w14:textId="77777777" w:rsidR="00F81B57" w:rsidRPr="00F77883" w:rsidRDefault="00F81B57" w:rsidP="00F81B57">
      <w:pPr>
        <w:pStyle w:val="12"/>
        <w:numPr>
          <w:ilvl w:val="1"/>
          <w:numId w:val="20"/>
        </w:numPr>
        <w:shd w:val="clear" w:color="auto" w:fill="auto"/>
        <w:tabs>
          <w:tab w:val="left" w:pos="1169"/>
        </w:tabs>
        <w:spacing w:after="300"/>
        <w:ind w:left="0" w:firstLine="709"/>
        <w:jc w:val="both"/>
      </w:pPr>
      <w:r w:rsidRPr="00F77883">
        <w:t xml:space="preserve"> Запись на </w:t>
      </w:r>
      <w:proofErr w:type="gramStart"/>
      <w:r w:rsidRPr="00F77883">
        <w:t>обучение</w:t>
      </w:r>
      <w:proofErr w:type="gramEnd"/>
      <w:r w:rsidRPr="00F77883">
        <w:t xml:space="preserve"> но дополнительной образовательной программе.</w:t>
      </w:r>
    </w:p>
    <w:p w14:paraId="49202370" w14:textId="77777777" w:rsidR="00F81B57" w:rsidRPr="00F77883" w:rsidRDefault="00F81B57" w:rsidP="00F81B57">
      <w:pPr>
        <w:pStyle w:val="14"/>
        <w:keepNext/>
        <w:keepLines/>
        <w:numPr>
          <w:ilvl w:val="0"/>
          <w:numId w:val="20"/>
        </w:numPr>
        <w:shd w:val="clear" w:color="auto" w:fill="auto"/>
        <w:tabs>
          <w:tab w:val="left" w:pos="958"/>
        </w:tabs>
      </w:pPr>
      <w:bookmarkStart w:id="2" w:name="bookmark6"/>
      <w:bookmarkStart w:id="3" w:name="bookmark7"/>
      <w:r w:rsidRPr="00F77883">
        <w:t>Наименование органа, предоставляющего муниципальной услугу</w:t>
      </w:r>
      <w:bookmarkEnd w:id="2"/>
      <w:bookmarkEnd w:id="3"/>
    </w:p>
    <w:p w14:paraId="70FC6B95" w14:textId="77777777" w:rsidR="00F81B57" w:rsidRPr="00F77883" w:rsidRDefault="00F81B57" w:rsidP="00F81B57">
      <w:pPr>
        <w:pStyle w:val="12"/>
        <w:shd w:val="clear" w:color="auto" w:fill="auto"/>
        <w:tabs>
          <w:tab w:val="left" w:pos="1608"/>
          <w:tab w:val="left" w:pos="3383"/>
        </w:tabs>
        <w:ind w:firstLine="709"/>
        <w:jc w:val="both"/>
      </w:pPr>
      <w:r>
        <w:t>5.1.</w:t>
      </w:r>
      <w:r w:rsidRPr="00F77883">
        <w:t xml:space="preserve"> Субъектом</w:t>
      </w:r>
      <w:r w:rsidRPr="00F77883">
        <w:tab/>
        <w:t>предоставления муниципальной услуги является</w:t>
      </w:r>
    </w:p>
    <w:p w14:paraId="1EB8228D" w14:textId="77777777" w:rsidR="00F81B57" w:rsidRDefault="00F81B57" w:rsidP="00F81B57">
      <w:pPr>
        <w:pStyle w:val="12"/>
        <w:shd w:val="clear" w:color="auto" w:fill="auto"/>
        <w:ind w:firstLine="0"/>
        <w:jc w:val="both"/>
      </w:pPr>
      <w:r w:rsidRPr="00F77883">
        <w:t>Управление образования.</w:t>
      </w:r>
    </w:p>
    <w:p w14:paraId="19123299" w14:textId="77777777" w:rsidR="00F81B57" w:rsidRPr="00F77883" w:rsidRDefault="00F81B57" w:rsidP="00F81B57">
      <w:pPr>
        <w:pStyle w:val="12"/>
        <w:shd w:val="clear" w:color="auto" w:fill="auto"/>
        <w:ind w:firstLine="0"/>
        <w:jc w:val="both"/>
      </w:pPr>
    </w:p>
    <w:p w14:paraId="6A2BD3F9" w14:textId="77777777" w:rsidR="00F81B57" w:rsidRPr="00F77883" w:rsidRDefault="00F81B57" w:rsidP="00F81B57">
      <w:pPr>
        <w:pStyle w:val="14"/>
        <w:keepNext/>
        <w:keepLines/>
        <w:numPr>
          <w:ilvl w:val="0"/>
          <w:numId w:val="20"/>
        </w:numPr>
        <w:shd w:val="clear" w:color="auto" w:fill="auto"/>
        <w:tabs>
          <w:tab w:val="left" w:pos="378"/>
        </w:tabs>
      </w:pPr>
      <w:bookmarkStart w:id="4" w:name="bookmark8"/>
      <w:bookmarkStart w:id="5" w:name="bookmark9"/>
      <w:r w:rsidRPr="00F77883">
        <w:t>Результат предоставления Услуги</w:t>
      </w:r>
      <w:bookmarkEnd w:id="4"/>
      <w:bookmarkEnd w:id="5"/>
    </w:p>
    <w:p w14:paraId="2E6FE0BC" w14:textId="77777777" w:rsidR="00F81B57" w:rsidRPr="00F77883" w:rsidRDefault="00F81B57" w:rsidP="00F81B57">
      <w:pPr>
        <w:pStyle w:val="12"/>
        <w:numPr>
          <w:ilvl w:val="1"/>
          <w:numId w:val="17"/>
        </w:numPr>
        <w:shd w:val="clear" w:color="auto" w:fill="auto"/>
        <w:tabs>
          <w:tab w:val="left" w:pos="1149"/>
        </w:tabs>
        <w:ind w:left="0" w:firstLine="709"/>
        <w:jc w:val="both"/>
      </w:pPr>
      <w:r w:rsidRPr="00F77883">
        <w:t xml:space="preserve">. Результатом предоставления </w:t>
      </w:r>
      <w:r w:rsidRPr="00F77883">
        <w:rPr>
          <w:bCs/>
        </w:rPr>
        <w:t>муниципальной</w:t>
      </w:r>
      <w:r w:rsidRPr="00F77883">
        <w:t xml:space="preserve"> услуги является:</w:t>
      </w:r>
    </w:p>
    <w:p w14:paraId="150D47A5" w14:textId="77777777" w:rsidR="00F81B57" w:rsidRPr="00F77883" w:rsidRDefault="00F81B57" w:rsidP="00F81B57">
      <w:pPr>
        <w:pStyle w:val="12"/>
        <w:numPr>
          <w:ilvl w:val="0"/>
          <w:numId w:val="15"/>
        </w:numPr>
        <w:shd w:val="clear" w:color="auto" w:fill="auto"/>
        <w:tabs>
          <w:tab w:val="left" w:pos="944"/>
        </w:tabs>
        <w:ind w:firstLine="709"/>
        <w:jc w:val="both"/>
      </w:pPr>
      <w:r>
        <w:t xml:space="preserve"> </w:t>
      </w:r>
      <w:r w:rsidRPr="00F77883">
        <w:t xml:space="preserve">решение о предоставлении </w:t>
      </w:r>
      <w:r w:rsidRPr="00F77883">
        <w:rPr>
          <w:bCs/>
        </w:rPr>
        <w:t>муниципальной</w:t>
      </w:r>
      <w:r w:rsidRPr="00F77883">
        <w:t xml:space="preserve"> услуги, оформленные по форме согласно приложению № 6 к настоящему Административному регламенту;</w:t>
      </w:r>
    </w:p>
    <w:p w14:paraId="39823306" w14:textId="7A7D3F52" w:rsidR="00F81B57" w:rsidRPr="00F77883" w:rsidRDefault="00F81B57" w:rsidP="00F81B57">
      <w:pPr>
        <w:pStyle w:val="12"/>
        <w:numPr>
          <w:ilvl w:val="0"/>
          <w:numId w:val="15"/>
        </w:numPr>
        <w:shd w:val="clear" w:color="auto" w:fill="auto"/>
        <w:tabs>
          <w:tab w:val="left" w:pos="1076"/>
        </w:tabs>
        <w:ind w:firstLine="709"/>
        <w:jc w:val="both"/>
      </w:pPr>
      <w:r w:rsidRPr="00F77883">
        <w:t xml:space="preserve">решение об отказе в предоставлении </w:t>
      </w:r>
      <w:r w:rsidRPr="00DB0B82">
        <w:rPr>
          <w:bCs/>
        </w:rPr>
        <w:t>муниципальной</w:t>
      </w:r>
      <w:r w:rsidRPr="00F77883">
        <w:t xml:space="preserve"> услуги,</w:t>
      </w:r>
      <w:r>
        <w:t xml:space="preserve"> оформленное п</w:t>
      </w:r>
      <w:r w:rsidRPr="00F77883">
        <w:t>о форме согласно приложению №</w:t>
      </w:r>
      <w:r w:rsidRPr="00F77883">
        <w:tab/>
        <w:t>7 к настоящему</w:t>
      </w:r>
      <w:r>
        <w:t xml:space="preserve"> </w:t>
      </w:r>
      <w:r w:rsidRPr="00F77883">
        <w:t>Административному регламенту.</w:t>
      </w:r>
    </w:p>
    <w:p w14:paraId="52EC3BDB" w14:textId="77777777" w:rsidR="00F81B57" w:rsidRPr="00F77883" w:rsidRDefault="00F81B57" w:rsidP="00F81B57">
      <w:pPr>
        <w:pStyle w:val="12"/>
        <w:shd w:val="clear" w:color="auto" w:fill="auto"/>
        <w:ind w:firstLine="709"/>
        <w:jc w:val="both"/>
      </w:pPr>
      <w:r w:rsidRPr="00F77883">
        <w:t xml:space="preserve">Результаты предоставления </w:t>
      </w:r>
      <w:r w:rsidRPr="00F77883">
        <w:rPr>
          <w:bCs/>
        </w:rPr>
        <w:t>муниципальной</w:t>
      </w:r>
      <w:r w:rsidRPr="00F77883">
        <w:t xml:space="preserve"> услуги могут быть получены заявителем на бумажном носителе либо в форме электронного документа.</w:t>
      </w:r>
    </w:p>
    <w:p w14:paraId="4BC10FC2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36"/>
        </w:tabs>
        <w:spacing w:line="230" w:lineRule="auto"/>
        <w:ind w:left="0" w:firstLine="709"/>
        <w:jc w:val="both"/>
      </w:pPr>
      <w:r w:rsidRPr="00F77883">
        <w:t xml:space="preserve">Способы получения результата предоставления </w:t>
      </w:r>
      <w:r w:rsidRPr="00F77883">
        <w:rPr>
          <w:bCs/>
        </w:rPr>
        <w:t>муниципальной</w:t>
      </w:r>
      <w:r w:rsidRPr="00F77883">
        <w:t xml:space="preserve"> услуги:</w:t>
      </w:r>
    </w:p>
    <w:p w14:paraId="48865F17" w14:textId="77777777" w:rsidR="00F81B57" w:rsidRPr="00F77883" w:rsidRDefault="00F81B57" w:rsidP="00F81B57">
      <w:pPr>
        <w:pStyle w:val="12"/>
        <w:shd w:val="clear" w:color="auto" w:fill="auto"/>
        <w:spacing w:line="230" w:lineRule="auto"/>
        <w:ind w:firstLine="709"/>
        <w:jc w:val="both"/>
      </w:pPr>
      <w:r w:rsidRPr="00F77883">
        <w:t>по электронной почте;</w:t>
      </w:r>
    </w:p>
    <w:p w14:paraId="65FAD87C" w14:textId="77777777" w:rsidR="00F81B57" w:rsidRPr="00F77883" w:rsidRDefault="00F81B57" w:rsidP="00F81B57">
      <w:pPr>
        <w:pStyle w:val="12"/>
        <w:shd w:val="clear" w:color="auto" w:fill="auto"/>
        <w:spacing w:line="230" w:lineRule="auto"/>
        <w:ind w:firstLine="709"/>
        <w:jc w:val="both"/>
      </w:pPr>
      <w:r w:rsidRPr="00F77883">
        <w:t>почтовым отправлением;</w:t>
      </w:r>
    </w:p>
    <w:p w14:paraId="634FF2CC" w14:textId="77777777" w:rsidR="00F81B57" w:rsidRPr="00F77883" w:rsidRDefault="00F81B57" w:rsidP="00F81B57">
      <w:pPr>
        <w:pStyle w:val="12"/>
        <w:shd w:val="clear" w:color="auto" w:fill="auto"/>
        <w:spacing w:line="230" w:lineRule="auto"/>
        <w:ind w:firstLine="709"/>
        <w:jc w:val="both"/>
      </w:pPr>
      <w:r w:rsidRPr="00F77883">
        <w:t>при личном посещении организации;</w:t>
      </w:r>
    </w:p>
    <w:p w14:paraId="0D226F94" w14:textId="77777777" w:rsidR="00F81B57" w:rsidRPr="00F77883" w:rsidRDefault="00F81B57" w:rsidP="00F81B57">
      <w:pPr>
        <w:pStyle w:val="12"/>
        <w:shd w:val="clear" w:color="auto" w:fill="auto"/>
        <w:spacing w:line="230" w:lineRule="auto"/>
        <w:ind w:firstLine="709"/>
        <w:jc w:val="both"/>
      </w:pPr>
      <w:r w:rsidRPr="00F77883">
        <w:t xml:space="preserve">посредством автоматизированной информационной системы «Навигатор дополнительного образования Кабардино-Балкарской Республики», расположенной в информационно-телекоммуникационной сети «Интернет» </w:t>
      </w:r>
      <w:r w:rsidRPr="00F77883">
        <w:rPr>
          <w:lang w:bidi="en-US"/>
        </w:rPr>
        <w:t>(</w:t>
      </w:r>
      <w:hyperlink r:id="rId9" w:history="1">
        <w:r w:rsidRPr="00F77883">
          <w:rPr>
            <w:u w:val="single"/>
            <w:lang w:val="en-US" w:bidi="en-US"/>
          </w:rPr>
          <w:t>www</w:t>
        </w:r>
        <w:r w:rsidRPr="00F77883">
          <w:rPr>
            <w:u w:val="single"/>
            <w:lang w:bidi="en-US"/>
          </w:rPr>
          <w:t>.</w:t>
        </w:r>
        <w:r w:rsidRPr="00F77883">
          <w:rPr>
            <w:u w:val="single"/>
            <w:lang w:val="en-US" w:bidi="en-US"/>
          </w:rPr>
          <w:t>kbr</w:t>
        </w:r>
        <w:r w:rsidRPr="00F77883">
          <w:rPr>
            <w:u w:val="single"/>
            <w:lang w:bidi="en-US"/>
          </w:rPr>
          <w:t>.</w:t>
        </w:r>
        <w:r w:rsidRPr="00F77883">
          <w:rPr>
            <w:u w:val="single"/>
            <w:lang w:val="en-US" w:bidi="en-US"/>
          </w:rPr>
          <w:t>pfdo</w:t>
        </w:r>
        <w:r w:rsidRPr="00F77883">
          <w:rPr>
            <w:u w:val="single"/>
            <w:lang w:bidi="en-US"/>
          </w:rPr>
          <w:t>.</w:t>
        </w:r>
        <w:r w:rsidRPr="00F77883">
          <w:rPr>
            <w:u w:val="single"/>
            <w:lang w:val="en-US" w:bidi="en-US"/>
          </w:rPr>
          <w:t>ru</w:t>
        </w:r>
      </w:hyperlink>
      <w:r w:rsidRPr="00F77883">
        <w:rPr>
          <w:lang w:bidi="en-US"/>
        </w:rPr>
        <w:t xml:space="preserve">) </w:t>
      </w:r>
      <w:r w:rsidRPr="00F77883">
        <w:t>(далее АИС);</w:t>
      </w:r>
    </w:p>
    <w:p w14:paraId="7D1F30B7" w14:textId="77777777" w:rsidR="00F81B57" w:rsidRPr="00F77883" w:rsidRDefault="00F81B57" w:rsidP="00F81B57">
      <w:pPr>
        <w:pStyle w:val="12"/>
        <w:shd w:val="clear" w:color="auto" w:fill="auto"/>
        <w:spacing w:after="240" w:line="230" w:lineRule="auto"/>
        <w:ind w:firstLine="709"/>
        <w:jc w:val="both"/>
      </w:pPr>
      <w:r>
        <w:t>посредством ЕП</w:t>
      </w:r>
      <w:r w:rsidRPr="00F77883">
        <w:t xml:space="preserve">ГУ </w:t>
      </w:r>
      <w:r w:rsidRPr="00F77883">
        <w:rPr>
          <w:lang w:bidi="en-US"/>
        </w:rPr>
        <w:t>(</w:t>
      </w:r>
      <w:hyperlink r:id="rId10" w:history="1">
        <w:r w:rsidRPr="00F77883">
          <w:rPr>
            <w:lang w:val="en-US" w:bidi="en-US"/>
          </w:rPr>
          <w:t>www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gosuslugi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ru</w:t>
        </w:r>
      </w:hyperlink>
      <w:r w:rsidRPr="00F77883">
        <w:rPr>
          <w:lang w:bidi="en-US"/>
        </w:rPr>
        <w:t>).</w:t>
      </w:r>
    </w:p>
    <w:p w14:paraId="309CE646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378"/>
        </w:tabs>
        <w:ind w:left="0" w:firstLine="709"/>
      </w:pPr>
      <w:bookmarkStart w:id="6" w:name="bookmark10"/>
      <w:bookmarkStart w:id="7" w:name="bookmark11"/>
      <w:r w:rsidRPr="00F77883">
        <w:t>Срок предоставления муниципальной услуги</w:t>
      </w:r>
      <w:bookmarkEnd w:id="6"/>
      <w:bookmarkEnd w:id="7"/>
    </w:p>
    <w:p w14:paraId="0E3AE6C5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39"/>
        </w:tabs>
        <w:spacing w:after="240"/>
        <w:ind w:left="0" w:firstLine="709"/>
        <w:jc w:val="both"/>
      </w:pPr>
      <w:r w:rsidRPr="00F77883">
        <w:t xml:space="preserve">Срок предоставления </w:t>
      </w:r>
      <w:r w:rsidRPr="00F77883">
        <w:rPr>
          <w:bCs/>
        </w:rPr>
        <w:t>муниципальной</w:t>
      </w:r>
      <w:r w:rsidRPr="00F77883">
        <w:t xml:space="preserve"> услуги:</w:t>
      </w:r>
    </w:p>
    <w:p w14:paraId="04B3D728" w14:textId="77777777" w:rsidR="00F81B57" w:rsidRPr="00F77883" w:rsidRDefault="00F81B57" w:rsidP="00F81B57">
      <w:pPr>
        <w:pStyle w:val="12"/>
        <w:shd w:val="clear" w:color="auto" w:fill="auto"/>
        <w:spacing w:line="252" w:lineRule="auto"/>
        <w:ind w:firstLine="600"/>
        <w:jc w:val="both"/>
      </w:pPr>
      <w:r w:rsidRPr="00F77883">
        <w:t xml:space="preserve">при отсутствии индивидуального отбора - не более 7 (семи) рабочих дней </w:t>
      </w:r>
      <w:r w:rsidRPr="00F77883">
        <w:lastRenderedPageBreak/>
        <w:t xml:space="preserve">со дня регистрации запроса о предоставлении </w:t>
      </w:r>
      <w:r w:rsidRPr="00F77883">
        <w:rPr>
          <w:bCs/>
        </w:rPr>
        <w:t>муниципальной</w:t>
      </w:r>
      <w:r w:rsidRPr="00F77883">
        <w:t xml:space="preserve"> услуги в организации;</w:t>
      </w:r>
    </w:p>
    <w:p w14:paraId="0251C6DE" w14:textId="77777777" w:rsidR="00F81B57" w:rsidRPr="00F77883" w:rsidRDefault="00F81B57" w:rsidP="00F81B57">
      <w:pPr>
        <w:pStyle w:val="12"/>
        <w:shd w:val="clear" w:color="auto" w:fill="auto"/>
        <w:spacing w:after="300" w:line="254" w:lineRule="auto"/>
        <w:ind w:firstLine="600"/>
        <w:jc w:val="both"/>
      </w:pPr>
      <w:r w:rsidRPr="00F77883">
        <w:t xml:space="preserve">при наличии индивидуального отбора — не более 10 (десяти) рабочих дней со дня регистрации запроса о предоставлении </w:t>
      </w:r>
      <w:r w:rsidRPr="00F77883">
        <w:rPr>
          <w:bCs/>
        </w:rPr>
        <w:t>муниципальной</w:t>
      </w:r>
      <w:r w:rsidRPr="00F77883">
        <w:t xml:space="preserve"> услуги в организации.</w:t>
      </w:r>
    </w:p>
    <w:p w14:paraId="1646E202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350"/>
        </w:tabs>
      </w:pPr>
      <w:bookmarkStart w:id="8" w:name="bookmark12"/>
      <w:bookmarkStart w:id="9" w:name="bookmark13"/>
      <w:r w:rsidRPr="00F77883">
        <w:t>Размер платы, взимаемой с заявителя при предоставлении</w:t>
      </w:r>
      <w:r w:rsidRPr="00F77883">
        <w:br/>
        <w:t>муниципальной услуги, и способы ее взимания</w:t>
      </w:r>
      <w:bookmarkEnd w:id="8"/>
      <w:bookmarkEnd w:id="9"/>
    </w:p>
    <w:p w14:paraId="3859126A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06"/>
        </w:tabs>
        <w:ind w:left="0" w:firstLine="709"/>
        <w:jc w:val="both"/>
      </w:pPr>
      <w:r w:rsidRPr="00F77883">
        <w:t xml:space="preserve">Государственная пошлина или иная плата за предоставление </w:t>
      </w:r>
      <w:r w:rsidRPr="00F77883">
        <w:rPr>
          <w:bCs/>
        </w:rPr>
        <w:t>муниципальной</w:t>
      </w:r>
      <w:r w:rsidRPr="00F77883">
        <w:t xml:space="preserve"> услуги не взимается.</w:t>
      </w:r>
    </w:p>
    <w:p w14:paraId="4C243304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06"/>
        </w:tabs>
        <w:spacing w:after="220"/>
        <w:ind w:left="0" w:firstLine="709"/>
        <w:jc w:val="both"/>
      </w:pPr>
      <w:r w:rsidRPr="00F77883">
        <w:t>Информация, содержащаяся в пункте 8.1 раздела 8 настоящего Административного регламента, размещается на офици</w:t>
      </w:r>
      <w:r>
        <w:t>альных сайтах организаций, на ЕП</w:t>
      </w:r>
      <w:r w:rsidRPr="00F77883">
        <w:t>ГУ.</w:t>
      </w:r>
    </w:p>
    <w:p w14:paraId="23C5F75F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367"/>
        </w:tabs>
        <w:spacing w:after="300"/>
        <w:ind w:left="0" w:firstLine="709"/>
        <w:jc w:val="center"/>
      </w:pPr>
      <w:r w:rsidRPr="00F77883">
        <w:rPr>
          <w:b/>
          <w:bCs/>
        </w:rPr>
        <w:t xml:space="preserve">Максимальный срок ожидания в очереди при </w:t>
      </w:r>
      <w:r>
        <w:rPr>
          <w:b/>
          <w:bCs/>
        </w:rPr>
        <w:t>подаче з</w:t>
      </w:r>
      <w:r w:rsidRPr="00F77883">
        <w:rPr>
          <w:b/>
          <w:bCs/>
        </w:rPr>
        <w:t>аявителем</w:t>
      </w:r>
      <w:r>
        <w:rPr>
          <w:b/>
          <w:bCs/>
        </w:rPr>
        <w:t xml:space="preserve"> </w:t>
      </w:r>
      <w:r w:rsidRPr="00F77883">
        <w:rPr>
          <w:b/>
          <w:bCs/>
        </w:rPr>
        <w:t xml:space="preserve">запроса о предоставлении </w:t>
      </w:r>
      <w:r w:rsidRPr="00561BEF">
        <w:rPr>
          <w:b/>
          <w:bCs/>
        </w:rPr>
        <w:t>муниципальной</w:t>
      </w:r>
      <w:r>
        <w:rPr>
          <w:b/>
          <w:bCs/>
        </w:rPr>
        <w:t xml:space="preserve"> услуги и п</w:t>
      </w:r>
      <w:r w:rsidRPr="00F77883">
        <w:rPr>
          <w:b/>
          <w:bCs/>
        </w:rPr>
        <w:t>ри получении</w:t>
      </w:r>
      <w:r>
        <w:rPr>
          <w:b/>
          <w:bCs/>
        </w:rPr>
        <w:t xml:space="preserve"> </w:t>
      </w:r>
      <w:r w:rsidRPr="00F77883">
        <w:rPr>
          <w:b/>
          <w:bCs/>
        </w:rPr>
        <w:t xml:space="preserve">результата </w:t>
      </w:r>
      <w:proofErr w:type="gramStart"/>
      <w:r w:rsidRPr="00F77883">
        <w:rPr>
          <w:b/>
          <w:bCs/>
        </w:rPr>
        <w:t xml:space="preserve">предоставления </w:t>
      </w:r>
      <w:r>
        <w:rPr>
          <w:b/>
          <w:bCs/>
        </w:rPr>
        <w:t xml:space="preserve"> муниципальной</w:t>
      </w:r>
      <w:proofErr w:type="gramEnd"/>
      <w:r w:rsidRPr="00F77883">
        <w:rPr>
          <w:b/>
          <w:bCs/>
        </w:rPr>
        <w:t xml:space="preserve"> услуги</w:t>
      </w:r>
    </w:p>
    <w:p w14:paraId="7CAFC5F5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06"/>
        </w:tabs>
        <w:spacing w:after="300"/>
        <w:ind w:left="0" w:firstLine="709"/>
        <w:jc w:val="both"/>
      </w:pPr>
      <w:r w:rsidRPr="00F77883">
        <w:t xml:space="preserve">Максимальный срок ожидания в очереди при подаче запроса о предоставлении </w:t>
      </w:r>
      <w:r w:rsidRPr="00F77883">
        <w:rPr>
          <w:bCs/>
        </w:rPr>
        <w:t>муниципальной</w:t>
      </w:r>
      <w:r w:rsidRPr="00F77883">
        <w:t xml:space="preserve"> услуги и при получении результата </w:t>
      </w:r>
      <w:proofErr w:type="gramStart"/>
      <w:r w:rsidRPr="00F77883">
        <w:t xml:space="preserve">предоставления </w:t>
      </w:r>
      <w:r w:rsidRPr="00F77883">
        <w:rPr>
          <w:bCs/>
        </w:rPr>
        <w:t xml:space="preserve"> муниципальной</w:t>
      </w:r>
      <w:proofErr w:type="gramEnd"/>
      <w:r w:rsidRPr="00F77883">
        <w:t xml:space="preserve"> услуги при личном обращении в организацию не должен превышать 15 минут.</w:t>
      </w:r>
    </w:p>
    <w:p w14:paraId="7E4A4F05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472"/>
        </w:tabs>
        <w:jc w:val="center"/>
      </w:pPr>
      <w:r w:rsidRPr="00F77883">
        <w:rPr>
          <w:b/>
          <w:bCs/>
        </w:rPr>
        <w:t>Сро</w:t>
      </w:r>
      <w:r>
        <w:rPr>
          <w:b/>
          <w:bCs/>
        </w:rPr>
        <w:t>к регистрации запроса заявителя</w:t>
      </w:r>
      <w:r w:rsidRPr="00F77883">
        <w:rPr>
          <w:b/>
          <w:bCs/>
        </w:rPr>
        <w:t xml:space="preserve"> о предоставлении</w:t>
      </w:r>
    </w:p>
    <w:p w14:paraId="03C67F50" w14:textId="77777777" w:rsidR="00F81B57" w:rsidRPr="00F77883" w:rsidRDefault="00F81B57" w:rsidP="00F81B57">
      <w:pPr>
        <w:pStyle w:val="14"/>
        <w:keepNext/>
        <w:keepLines/>
        <w:shd w:val="clear" w:color="auto" w:fill="auto"/>
      </w:pPr>
      <w:bookmarkStart w:id="10" w:name="bookmark14"/>
      <w:bookmarkStart w:id="11" w:name="bookmark15"/>
      <w:r w:rsidRPr="00F77883">
        <w:t>муниципальной услуги</w:t>
      </w:r>
      <w:bookmarkEnd w:id="10"/>
      <w:bookmarkEnd w:id="11"/>
    </w:p>
    <w:p w14:paraId="710EC35A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06"/>
        </w:tabs>
        <w:spacing w:line="233" w:lineRule="auto"/>
        <w:ind w:left="0" w:firstLine="709"/>
        <w:jc w:val="both"/>
      </w:pPr>
      <w:r w:rsidRPr="00F77883">
        <w:t>Прием запроса и документов осуществляется организацией в соответствии с правилами приема, утвержденными локальными нормативными актами организации.</w:t>
      </w:r>
    </w:p>
    <w:p w14:paraId="5E6942BD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219"/>
        </w:tabs>
        <w:ind w:left="0" w:firstLine="709"/>
        <w:jc w:val="both"/>
      </w:pPr>
      <w:r w:rsidRPr="00F77883">
        <w:t>Срок регистрации запроса в организации в случаях, если он подан:</w:t>
      </w:r>
    </w:p>
    <w:p w14:paraId="07322DFF" w14:textId="77777777" w:rsidR="00F81B57" w:rsidRPr="00F77883" w:rsidRDefault="00F81B57" w:rsidP="00F81B57">
      <w:pPr>
        <w:pStyle w:val="12"/>
        <w:numPr>
          <w:ilvl w:val="0"/>
          <w:numId w:val="16"/>
        </w:numPr>
        <w:shd w:val="clear" w:color="auto" w:fill="auto"/>
        <w:tabs>
          <w:tab w:val="left" w:pos="928"/>
        </w:tabs>
        <w:ind w:firstLine="709"/>
        <w:jc w:val="both"/>
      </w:pPr>
      <w:r w:rsidRPr="00F77883">
        <w:t>в элект</w:t>
      </w:r>
      <w:r>
        <w:t>ронной форме посредством АИС, ЕП</w:t>
      </w:r>
      <w:r w:rsidRPr="00F77883">
        <w:t>ГУ до 16:00</w:t>
      </w:r>
      <w:r>
        <w:t xml:space="preserve"> ч. </w:t>
      </w:r>
      <w:r w:rsidRPr="00F77883">
        <w:t xml:space="preserve"> рабочего дня - в день его подачи, после 16:00 рабочего дня либо в нерабочий день - на следующий рабочий день;</w:t>
      </w:r>
    </w:p>
    <w:p w14:paraId="2B1B413E" w14:textId="77777777" w:rsidR="00F81B57" w:rsidRPr="00F77883" w:rsidRDefault="00F81B57" w:rsidP="00F81B57">
      <w:pPr>
        <w:pStyle w:val="12"/>
        <w:numPr>
          <w:ilvl w:val="0"/>
          <w:numId w:val="16"/>
        </w:numPr>
        <w:shd w:val="clear" w:color="auto" w:fill="auto"/>
        <w:tabs>
          <w:tab w:val="left" w:pos="914"/>
        </w:tabs>
        <w:spacing w:line="226" w:lineRule="auto"/>
        <w:ind w:firstLine="709"/>
        <w:jc w:val="both"/>
      </w:pPr>
      <w:r w:rsidRPr="00F77883">
        <w:t>при личном посещении организации на бумажном носителе - в день обращения;</w:t>
      </w:r>
    </w:p>
    <w:p w14:paraId="4FA2A471" w14:textId="77777777" w:rsidR="00F81B57" w:rsidRPr="00F77883" w:rsidRDefault="00F81B57" w:rsidP="00F81B57">
      <w:pPr>
        <w:pStyle w:val="12"/>
        <w:numPr>
          <w:ilvl w:val="0"/>
          <w:numId w:val="16"/>
        </w:numPr>
        <w:shd w:val="clear" w:color="auto" w:fill="auto"/>
        <w:tabs>
          <w:tab w:val="left" w:pos="905"/>
        </w:tabs>
        <w:spacing w:after="300" w:line="226" w:lineRule="auto"/>
        <w:ind w:firstLine="709"/>
        <w:jc w:val="both"/>
      </w:pPr>
      <w:r w:rsidRPr="00F77883">
        <w:t>по электронной почте — в рабочий день, следующий за днем поступления запроса и документов.</w:t>
      </w:r>
    </w:p>
    <w:p w14:paraId="2D8B5061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472"/>
        </w:tabs>
        <w:jc w:val="center"/>
      </w:pPr>
      <w:r w:rsidRPr="00F77883">
        <w:rPr>
          <w:b/>
          <w:bCs/>
        </w:rPr>
        <w:t>Требования к помещениям, в которых предоставляется</w:t>
      </w:r>
    </w:p>
    <w:p w14:paraId="54975E19" w14:textId="77777777" w:rsidR="00F81B57" w:rsidRPr="00F77883" w:rsidRDefault="00F81B57" w:rsidP="00F81B57">
      <w:pPr>
        <w:pStyle w:val="14"/>
        <w:keepNext/>
        <w:keepLines/>
        <w:shd w:val="clear" w:color="auto" w:fill="auto"/>
        <w:spacing w:after="0"/>
      </w:pPr>
      <w:bookmarkStart w:id="12" w:name="bookmark16"/>
      <w:bookmarkStart w:id="13" w:name="bookmark17"/>
      <w:r w:rsidRPr="00F77883">
        <w:t>муниципальная услуга</w:t>
      </w:r>
      <w:bookmarkEnd w:id="12"/>
      <w:bookmarkEnd w:id="13"/>
    </w:p>
    <w:p w14:paraId="4E01BC26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622"/>
        </w:tabs>
        <w:spacing w:after="260"/>
        <w:ind w:left="0" w:firstLine="709"/>
        <w:jc w:val="both"/>
      </w:pPr>
      <w:r w:rsidRPr="00F77883">
        <w:t xml:space="preserve">Требования к помещениям, в которых предоставляется </w:t>
      </w:r>
      <w:r w:rsidRPr="00F77883">
        <w:rPr>
          <w:bCs/>
        </w:rPr>
        <w:t>муниципальная</w:t>
      </w:r>
      <w:r w:rsidRPr="00F77883">
        <w:t xml:space="preserve"> услуга, размещены</w:t>
      </w:r>
      <w:r>
        <w:t xml:space="preserve"> на сайте Мин</w:t>
      </w:r>
      <w:r w:rsidRPr="00F77883">
        <w:t xml:space="preserve">просвещения КБР  </w:t>
      </w:r>
      <w:r w:rsidRPr="00F77883">
        <w:rPr>
          <w:lang w:bidi="en-US"/>
        </w:rPr>
        <w:t>(</w:t>
      </w:r>
      <w:hyperlink r:id="rId11" w:history="1">
        <w:r w:rsidRPr="00F77883">
          <w:rPr>
            <w:rStyle w:val="ae"/>
            <w:lang w:val="en-US" w:bidi="en-US"/>
          </w:rPr>
          <w:t>https</w:t>
        </w:r>
        <w:r w:rsidRPr="00F77883">
          <w:rPr>
            <w:rStyle w:val="ae"/>
            <w:lang w:bidi="en-US"/>
          </w:rPr>
          <w:t>://</w:t>
        </w:r>
        <w:r w:rsidRPr="00F77883">
          <w:rPr>
            <w:rStyle w:val="ae"/>
            <w:lang w:val="en-US" w:bidi="en-US"/>
          </w:rPr>
          <w:t>edu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kbr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ru</w:t>
        </w:r>
        <w:r w:rsidRPr="00F77883">
          <w:rPr>
            <w:rStyle w:val="ae"/>
            <w:lang w:bidi="en-US"/>
          </w:rPr>
          <w:t>/</w:t>
        </w:r>
        <w:r w:rsidRPr="00F77883">
          <w:rPr>
            <w:rStyle w:val="ae"/>
            <w:lang w:val="en-US" w:bidi="en-US"/>
          </w:rPr>
          <w:t>activity</w:t>
        </w:r>
        <w:r w:rsidRPr="00F77883">
          <w:rPr>
            <w:rStyle w:val="ae"/>
            <w:lang w:bidi="en-US"/>
          </w:rPr>
          <w:t>/</w:t>
        </w:r>
        <w:r w:rsidRPr="00F77883">
          <w:rPr>
            <w:rStyle w:val="ae"/>
            <w:lang w:val="en-US" w:bidi="en-US"/>
          </w:rPr>
          <w:t>gosudarstvennye</w:t>
        </w:r>
        <w:r w:rsidRPr="00F77883">
          <w:rPr>
            <w:rStyle w:val="ae"/>
            <w:lang w:bidi="en-US"/>
          </w:rPr>
          <w:t>-</w:t>
        </w:r>
        <w:r w:rsidRPr="00F77883">
          <w:rPr>
            <w:rStyle w:val="ae"/>
            <w:lang w:val="en-US" w:bidi="en-US"/>
          </w:rPr>
          <w:t>uslugi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html</w:t>
        </w:r>
      </w:hyperlink>
      <w:r w:rsidRPr="00F77883">
        <w:rPr>
          <w:lang w:bidi="en-US"/>
        </w:rPr>
        <w:t>) и на ЕГПУ              (</w:t>
      </w:r>
      <w:hyperlink r:id="rId12" w:history="1">
        <w:r w:rsidRPr="00F77883">
          <w:rPr>
            <w:lang w:val="en-US" w:bidi="en-US"/>
          </w:rPr>
          <w:t>https</w:t>
        </w:r>
        <w:r w:rsidRPr="00F77883">
          <w:rPr>
            <w:lang w:bidi="en-US"/>
          </w:rPr>
          <w:t>://</w:t>
        </w:r>
        <w:r w:rsidRPr="00F77883">
          <w:rPr>
            <w:lang w:val="en-US" w:bidi="en-US"/>
          </w:rPr>
          <w:t>www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gosuslugi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ru</w:t>
        </w:r>
        <w:r w:rsidRPr="00F77883">
          <w:rPr>
            <w:lang w:bidi="en-US"/>
          </w:rPr>
          <w:t>/13</w:t>
        </w:r>
        <w:r w:rsidRPr="00F77883">
          <w:t>198/1</w:t>
        </w:r>
      </w:hyperlink>
      <w:r w:rsidRPr="00F77883">
        <w:t>)</w:t>
      </w:r>
    </w:p>
    <w:p w14:paraId="339BDA31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438"/>
        </w:tabs>
        <w:spacing w:after="220"/>
      </w:pPr>
      <w:r w:rsidRPr="00F77883">
        <w:rPr>
          <w:noProof/>
        </w:rPr>
        <mc:AlternateContent>
          <mc:Choice Requires="wps">
            <w:drawing>
              <wp:anchor distT="0" distB="8890" distL="659765" distR="114300" simplePos="0" relativeHeight="251659264" behindDoc="0" locked="0" layoutInCell="1" allowOverlap="1" wp14:anchorId="734BBD56" wp14:editId="3BAB72F8">
                <wp:simplePos x="0" y="0"/>
                <wp:positionH relativeFrom="page">
                  <wp:posOffset>6597650</wp:posOffset>
                </wp:positionH>
                <wp:positionV relativeFrom="margin">
                  <wp:posOffset>-24130</wp:posOffset>
                </wp:positionV>
                <wp:extent cx="502920" cy="2286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69EB46" w14:textId="77777777" w:rsidR="00F81B57" w:rsidRDefault="00F81B57" w:rsidP="00F81B57">
                            <w:pPr>
                              <w:pStyle w:val="12"/>
                              <w:shd w:val="clear" w:color="auto" w:fill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4BBD56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519.5pt;margin-top:-1.9pt;width:39.6pt;height:18pt;z-index:251659264;visibility:visible;mso-wrap-style:none;mso-wrap-distance-left:51.95pt;mso-wrap-distance-top:0;mso-wrap-distance-right:9pt;mso-wrap-distance-bottom: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" filled="f" stroked="f">
                <v:textbox inset="0,0,0,0">
                  <w:txbxContent>
                    <w:p w14:paraId="6969EB46" w14:textId="77777777" w:rsidR="00F81B57" w:rsidRDefault="00F81B57" w:rsidP="00F81B57">
                      <w:pPr>
                        <w:pStyle w:val="12"/>
                        <w:shd w:val="clear" w:color="auto" w:fill="auto"/>
                        <w:ind w:firstLine="0"/>
                        <w:jc w:val="center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14" w:name="bookmark18"/>
      <w:bookmarkStart w:id="15" w:name="bookmark19"/>
      <w:r>
        <w:t>По</w:t>
      </w:r>
      <w:r w:rsidRPr="00F77883">
        <w:t>казатели качества и доступности муниципальной услуги</w:t>
      </w:r>
      <w:bookmarkEnd w:id="14"/>
      <w:bookmarkEnd w:id="15"/>
    </w:p>
    <w:p w14:paraId="7D0E6236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622"/>
        </w:tabs>
        <w:spacing w:after="260"/>
        <w:ind w:left="0" w:firstLine="709"/>
        <w:jc w:val="both"/>
      </w:pPr>
      <w:r w:rsidRPr="00F77883">
        <w:t xml:space="preserve">Перечень показателей качества и доступности муниципальной </w:t>
      </w:r>
      <w:r w:rsidRPr="00F77883">
        <w:lastRenderedPageBreak/>
        <w:t xml:space="preserve">услуги размещены на сайте Минпросвещения КБР    </w:t>
      </w:r>
      <w:r w:rsidRPr="00F77883">
        <w:rPr>
          <w:lang w:bidi="en-US"/>
        </w:rPr>
        <w:t>(</w:t>
      </w:r>
      <w:hyperlink r:id="rId13" w:history="1">
        <w:r w:rsidRPr="00F77883">
          <w:rPr>
            <w:rStyle w:val="ae"/>
            <w:lang w:val="en-US" w:bidi="en-US"/>
          </w:rPr>
          <w:t>https</w:t>
        </w:r>
        <w:r w:rsidRPr="00F77883">
          <w:rPr>
            <w:rStyle w:val="ae"/>
            <w:lang w:bidi="en-US"/>
          </w:rPr>
          <w:t>://</w:t>
        </w:r>
        <w:r w:rsidRPr="00F77883">
          <w:rPr>
            <w:rStyle w:val="ae"/>
            <w:lang w:val="en-US" w:bidi="en-US"/>
          </w:rPr>
          <w:t>edu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kbr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ru</w:t>
        </w:r>
        <w:r w:rsidRPr="00F77883">
          <w:rPr>
            <w:rStyle w:val="ae"/>
            <w:lang w:bidi="en-US"/>
          </w:rPr>
          <w:t>/</w:t>
        </w:r>
        <w:r w:rsidRPr="00F77883">
          <w:rPr>
            <w:rStyle w:val="ae"/>
            <w:lang w:val="en-US" w:bidi="en-US"/>
          </w:rPr>
          <w:t>activity</w:t>
        </w:r>
        <w:r w:rsidRPr="00F77883">
          <w:rPr>
            <w:rStyle w:val="ae"/>
            <w:lang w:bidi="en-US"/>
          </w:rPr>
          <w:t>/</w:t>
        </w:r>
        <w:r w:rsidRPr="00F77883">
          <w:rPr>
            <w:rStyle w:val="ae"/>
            <w:lang w:val="en-US" w:bidi="en-US"/>
          </w:rPr>
          <w:t>gosudarstvennye</w:t>
        </w:r>
        <w:r w:rsidRPr="00F77883">
          <w:rPr>
            <w:rStyle w:val="ae"/>
            <w:lang w:bidi="en-US"/>
          </w:rPr>
          <w:t>-</w:t>
        </w:r>
        <w:r w:rsidRPr="00F77883">
          <w:rPr>
            <w:rStyle w:val="ae"/>
            <w:lang w:val="en-US" w:bidi="en-US"/>
          </w:rPr>
          <w:t>uslugi</w:t>
        </w:r>
        <w:r w:rsidRPr="00F77883">
          <w:rPr>
            <w:rStyle w:val="ae"/>
            <w:lang w:bidi="en-US"/>
          </w:rPr>
          <w:t>.</w:t>
        </w:r>
        <w:r w:rsidRPr="00F77883">
          <w:rPr>
            <w:rStyle w:val="ae"/>
            <w:lang w:val="en-US" w:bidi="en-US"/>
          </w:rPr>
          <w:t>html</w:t>
        </w:r>
      </w:hyperlink>
      <w:r w:rsidRPr="00F77883">
        <w:rPr>
          <w:lang w:bidi="en-US"/>
        </w:rPr>
        <w:t>) и на ЕГПУ              (</w:t>
      </w:r>
      <w:hyperlink r:id="rId14" w:history="1">
        <w:r w:rsidRPr="00F77883">
          <w:rPr>
            <w:lang w:val="en-US" w:bidi="en-US"/>
          </w:rPr>
          <w:t>https</w:t>
        </w:r>
        <w:r w:rsidRPr="00F77883">
          <w:rPr>
            <w:lang w:bidi="en-US"/>
          </w:rPr>
          <w:t>://</w:t>
        </w:r>
        <w:r w:rsidRPr="00F77883">
          <w:rPr>
            <w:lang w:val="en-US" w:bidi="en-US"/>
          </w:rPr>
          <w:t>www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gosuslugi</w:t>
        </w:r>
        <w:r w:rsidRPr="00F77883">
          <w:rPr>
            <w:lang w:bidi="en-US"/>
          </w:rPr>
          <w:t>.</w:t>
        </w:r>
        <w:r w:rsidRPr="00F77883">
          <w:rPr>
            <w:lang w:val="en-US" w:bidi="en-US"/>
          </w:rPr>
          <w:t>ru</w:t>
        </w:r>
        <w:r w:rsidRPr="00F77883">
          <w:rPr>
            <w:lang w:bidi="en-US"/>
          </w:rPr>
          <w:t>/13</w:t>
        </w:r>
        <w:r w:rsidRPr="00F77883">
          <w:t>198/1</w:t>
        </w:r>
      </w:hyperlink>
      <w:r w:rsidRPr="00F77883">
        <w:t>)</w:t>
      </w:r>
    </w:p>
    <w:p w14:paraId="2BDABEB5" w14:textId="77777777" w:rsidR="00F81B57" w:rsidRPr="00F77883" w:rsidRDefault="00F81B57" w:rsidP="00F81B57">
      <w:pPr>
        <w:pStyle w:val="12"/>
        <w:keepNext/>
        <w:keepLines/>
        <w:numPr>
          <w:ilvl w:val="0"/>
          <w:numId w:val="18"/>
        </w:numPr>
        <w:shd w:val="clear" w:color="auto" w:fill="auto"/>
        <w:tabs>
          <w:tab w:val="left" w:pos="438"/>
        </w:tabs>
        <w:spacing w:after="220"/>
        <w:jc w:val="center"/>
        <w:rPr>
          <w:b/>
        </w:rPr>
      </w:pPr>
      <w:bookmarkStart w:id="16" w:name="bookmark20"/>
      <w:bookmarkStart w:id="17" w:name="bookmark21"/>
      <w:r w:rsidRPr="00F77883">
        <w:rPr>
          <w:b/>
        </w:rPr>
        <w:t>Иные требования к предоставлению муниципальной услуги</w:t>
      </w:r>
      <w:bookmarkEnd w:id="16"/>
      <w:bookmarkEnd w:id="17"/>
    </w:p>
    <w:p w14:paraId="01D300CC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41"/>
        </w:tabs>
        <w:ind w:left="0" w:firstLine="720"/>
        <w:jc w:val="both"/>
      </w:pPr>
      <w:r w:rsidRPr="00F77883">
        <w:t>Иные требования к предоставлению муниципальной услуги, которые являются необходимыми и обязательными для предоставления муниципальной, отсутствуют.</w:t>
      </w:r>
    </w:p>
    <w:p w14:paraId="16D239D3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41"/>
        </w:tabs>
        <w:spacing w:line="257" w:lineRule="auto"/>
        <w:ind w:left="0" w:firstLine="720"/>
        <w:jc w:val="both"/>
      </w:pPr>
      <w:r w:rsidRPr="00F77883">
        <w:t>Информационные системы, используемые для предоставления муниципальной услуги: ЕПГУ, АИС.</w:t>
      </w:r>
    </w:p>
    <w:p w14:paraId="1A011179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41"/>
        </w:tabs>
        <w:ind w:left="0" w:firstLine="720"/>
        <w:jc w:val="both"/>
      </w:pPr>
      <w:r w:rsidRPr="00F77883">
        <w:t>Предоставление муниципальной услуги в государственном</w:t>
      </w:r>
    </w:p>
    <w:p w14:paraId="360813D1" w14:textId="77777777" w:rsidR="00F81B57" w:rsidRPr="00F77883" w:rsidRDefault="00F81B57" w:rsidP="00F81B57">
      <w:pPr>
        <w:pStyle w:val="12"/>
        <w:shd w:val="clear" w:color="auto" w:fill="auto"/>
        <w:tabs>
          <w:tab w:val="left" w:pos="2170"/>
          <w:tab w:val="left" w:pos="4397"/>
          <w:tab w:val="left" w:pos="7954"/>
        </w:tabs>
        <w:ind w:firstLine="720"/>
        <w:jc w:val="both"/>
      </w:pPr>
      <w:r w:rsidRPr="00F77883">
        <w:t>бюджетном</w:t>
      </w:r>
      <w:r w:rsidRPr="00F77883">
        <w:tab/>
      </w:r>
      <w:r>
        <w:t xml:space="preserve">     </w:t>
      </w:r>
      <w:r w:rsidRPr="00F77883">
        <w:t>учреждении</w:t>
      </w:r>
      <w:r w:rsidRPr="00F77883">
        <w:tab/>
        <w:t>Кабардино-Балкарской</w:t>
      </w:r>
      <w:r w:rsidRPr="00F77883">
        <w:tab/>
        <w:t>Республики</w:t>
      </w:r>
    </w:p>
    <w:p w14:paraId="6EED0FFD" w14:textId="77777777" w:rsidR="00F81B57" w:rsidRPr="00F77883" w:rsidRDefault="00F81B57" w:rsidP="00F81B57">
      <w:pPr>
        <w:pStyle w:val="12"/>
        <w:shd w:val="clear" w:color="auto" w:fill="auto"/>
        <w:ind w:firstLine="720"/>
        <w:jc w:val="both"/>
      </w:pPr>
      <w:r w:rsidRPr="00F77883">
        <w:t>«Многофункциональный центр предоставления государственных и муниципальных услуг Кабардино-Балкарской Республики» не осуществляется.</w:t>
      </w:r>
    </w:p>
    <w:p w14:paraId="178B5FAA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41"/>
        </w:tabs>
        <w:ind w:left="0" w:firstLine="720"/>
        <w:jc w:val="both"/>
      </w:pPr>
      <w:r w:rsidRPr="00F77883"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во время подачи запроса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муниципальной услуги в отношении несовершеннолетнего, а также способы их предоставления.</w:t>
      </w:r>
    </w:p>
    <w:p w14:paraId="58E1AEE2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41"/>
        </w:tabs>
        <w:ind w:left="0" w:firstLine="720"/>
        <w:jc w:val="both"/>
      </w:pPr>
      <w:r w:rsidRPr="00F77883">
        <w:t>Предоставление результата муниципальной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муниципальной услуги, осуществляется в срок, не превышающий 1 рабочий день со дня принятия решения о предоставлении муниципальной услуги.</w:t>
      </w:r>
    </w:p>
    <w:p w14:paraId="64FF01CB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627"/>
        </w:tabs>
        <w:ind w:left="0" w:firstLine="720"/>
        <w:jc w:val="both"/>
      </w:pPr>
      <w:r w:rsidRPr="00F77883">
        <w:t>Результаты муниципальной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муниципальной услуги:</w:t>
      </w:r>
    </w:p>
    <w:p w14:paraId="25F4C5F4" w14:textId="77777777" w:rsidR="00F81B57" w:rsidRPr="00F77883" w:rsidRDefault="00F81B57" w:rsidP="00F81B57">
      <w:pPr>
        <w:pStyle w:val="12"/>
        <w:shd w:val="clear" w:color="auto" w:fill="auto"/>
        <w:tabs>
          <w:tab w:val="left" w:pos="945"/>
        </w:tabs>
        <w:ind w:firstLine="720"/>
      </w:pPr>
      <w:r w:rsidRPr="00F77883">
        <w:t>а)</w:t>
      </w:r>
      <w:r>
        <w:t xml:space="preserve"> </w:t>
      </w:r>
      <w:r w:rsidRPr="00F77883">
        <w:tab/>
        <w:t>в организации на личном приеме;</w:t>
      </w:r>
    </w:p>
    <w:p w14:paraId="3A5AE91F" w14:textId="77777777" w:rsidR="00F81B57" w:rsidRPr="00F77883" w:rsidRDefault="00F81B57" w:rsidP="00F81B57">
      <w:pPr>
        <w:pStyle w:val="12"/>
        <w:shd w:val="clear" w:color="auto" w:fill="auto"/>
        <w:tabs>
          <w:tab w:val="left" w:pos="974"/>
        </w:tabs>
        <w:spacing w:after="300"/>
        <w:ind w:firstLine="720"/>
      </w:pPr>
      <w:r w:rsidRPr="00F77883">
        <w:t>б)</w:t>
      </w:r>
      <w:r>
        <w:t xml:space="preserve"> </w:t>
      </w:r>
      <w:r w:rsidRPr="00F77883">
        <w:tab/>
        <w:t>посредством почтового отправления.</w:t>
      </w:r>
    </w:p>
    <w:p w14:paraId="4CAE2F0A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470"/>
        </w:tabs>
        <w:spacing w:after="300"/>
        <w:jc w:val="center"/>
      </w:pPr>
      <w:r w:rsidRPr="00F77883">
        <w:rPr>
          <w:b/>
          <w:bCs/>
        </w:rPr>
        <w:t>Исчерпывающий перечень документов, необходимых</w:t>
      </w:r>
      <w:r w:rsidRPr="00F77883">
        <w:rPr>
          <w:b/>
          <w:bCs/>
        </w:rPr>
        <w:br/>
        <w:t xml:space="preserve">для предоставления </w:t>
      </w:r>
      <w:r w:rsidRPr="00F77883">
        <w:rPr>
          <w:b/>
        </w:rPr>
        <w:t>муниципальной</w:t>
      </w:r>
      <w:r w:rsidRPr="00F77883">
        <w:rPr>
          <w:b/>
          <w:bCs/>
        </w:rPr>
        <w:t xml:space="preserve"> услуги</w:t>
      </w:r>
    </w:p>
    <w:p w14:paraId="514F783C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89"/>
        </w:tabs>
        <w:ind w:left="0" w:firstLine="426"/>
        <w:jc w:val="both"/>
      </w:pPr>
      <w:r w:rsidRPr="00F77883">
        <w:t xml:space="preserve">Исчерпывающий перечень документов, необходимых в соответствии с законодательными и иными нормативными </w:t>
      </w:r>
      <w:r w:rsidRPr="001E665B">
        <w:t xml:space="preserve">правовыми актами </w:t>
      </w:r>
      <w:r w:rsidRPr="00F77883">
        <w:t xml:space="preserve">с разделением </w:t>
      </w:r>
      <w:r w:rsidRPr="00F77883">
        <w:lastRenderedPageBreak/>
        <w:t>на документы и информацию, которые заявитель должен представить самостоятельно, приведены в приложении № 3 к настоящему Административному регламенту.</w:t>
      </w:r>
    </w:p>
    <w:p w14:paraId="70C47B52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89"/>
        </w:tabs>
        <w:spacing w:after="300"/>
        <w:ind w:left="0" w:firstLine="426"/>
        <w:jc w:val="both"/>
      </w:pPr>
      <w:r w:rsidRPr="00F77883">
        <w:t>Форма запроса о предоставлении муниципальной услуги приведена в приложении № 5 к настоящему Административному регламенту.</w:t>
      </w:r>
    </w:p>
    <w:p w14:paraId="3CBBFDB6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756"/>
        </w:tabs>
        <w:spacing w:after="300"/>
        <w:ind w:left="0" w:firstLine="709"/>
        <w:jc w:val="center"/>
      </w:pPr>
      <w:r w:rsidRPr="001E665B">
        <w:rPr>
          <w:b/>
          <w:bCs/>
        </w:rPr>
        <w:t xml:space="preserve">Исчерпывающий перечень оснований для отказа в приеме запроса о предоставлении </w:t>
      </w:r>
      <w:r w:rsidRPr="001E665B">
        <w:rPr>
          <w:b/>
        </w:rPr>
        <w:t>муниципальной</w:t>
      </w:r>
      <w:r w:rsidRPr="001E665B">
        <w:rPr>
          <w:b/>
          <w:bCs/>
        </w:rPr>
        <w:t xml:space="preserve"> услуги и документов,</w:t>
      </w:r>
      <w:r w:rsidRPr="001E665B">
        <w:rPr>
          <w:b/>
          <w:bCs/>
        </w:rPr>
        <w:br/>
        <w:t xml:space="preserve">необходимых для предоставления </w:t>
      </w:r>
      <w:r w:rsidRPr="001E665B">
        <w:rPr>
          <w:b/>
        </w:rPr>
        <w:t>муниципальной</w:t>
      </w:r>
      <w:r w:rsidRPr="001E665B">
        <w:rPr>
          <w:b/>
          <w:bCs/>
        </w:rPr>
        <w:t xml:space="preserve"> услуги,</w:t>
      </w:r>
      <w:r>
        <w:rPr>
          <w:b/>
          <w:bCs/>
        </w:rPr>
        <w:t xml:space="preserve"> </w:t>
      </w:r>
      <w:r w:rsidRPr="001E665B">
        <w:rPr>
          <w:b/>
          <w:bCs/>
        </w:rPr>
        <w:t xml:space="preserve">и исчерпывающий перечень оснований для </w:t>
      </w:r>
      <w:proofErr w:type="gramStart"/>
      <w:r w:rsidRPr="001E665B">
        <w:rPr>
          <w:b/>
          <w:bCs/>
        </w:rPr>
        <w:t>приостановления</w:t>
      </w:r>
      <w:r>
        <w:rPr>
          <w:b/>
          <w:bCs/>
        </w:rPr>
        <w:t xml:space="preserve"> </w:t>
      </w:r>
      <w:r w:rsidRPr="00F77883">
        <w:t xml:space="preserve"> </w:t>
      </w:r>
      <w:r w:rsidRPr="001E665B">
        <w:rPr>
          <w:b/>
        </w:rPr>
        <w:t>муниципальной</w:t>
      </w:r>
      <w:proofErr w:type="gramEnd"/>
      <w:r w:rsidRPr="001E665B">
        <w:rPr>
          <w:b/>
          <w:bCs/>
        </w:rPr>
        <w:t xml:space="preserve"> услуги или для </w:t>
      </w:r>
      <w:r>
        <w:rPr>
          <w:b/>
          <w:bCs/>
        </w:rPr>
        <w:t>о</w:t>
      </w:r>
      <w:r w:rsidRPr="001E665B">
        <w:rPr>
          <w:b/>
          <w:bCs/>
        </w:rPr>
        <w:t>тказа в предоставлении</w:t>
      </w:r>
      <w:r>
        <w:rPr>
          <w:b/>
          <w:bCs/>
        </w:rPr>
        <w:t xml:space="preserve"> </w:t>
      </w:r>
      <w:r w:rsidRPr="001E665B">
        <w:rPr>
          <w:b/>
        </w:rPr>
        <w:t>муниципальной</w:t>
      </w:r>
      <w:r w:rsidRPr="001E665B">
        <w:rPr>
          <w:b/>
          <w:bCs/>
        </w:rPr>
        <w:t xml:space="preserve"> услуги</w:t>
      </w:r>
    </w:p>
    <w:p w14:paraId="130111F3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0"/>
          <w:tab w:val="left" w:pos="1238"/>
        </w:tabs>
        <w:ind w:left="0" w:firstLine="709"/>
        <w:jc w:val="both"/>
      </w:pPr>
      <w:r w:rsidRPr="00F77883"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слуги с учетом категории (признаков) заявителя, для отказа в </w:t>
      </w:r>
      <w:proofErr w:type="gramStart"/>
      <w:r w:rsidRPr="00F77883">
        <w:t>предоставлении  муниципальной</w:t>
      </w:r>
      <w:proofErr w:type="gramEnd"/>
      <w:r w:rsidRPr="00F77883">
        <w:t xml:space="preserve"> услуги приведен в приложении № 4 к настоящему Административному регламенту.</w:t>
      </w:r>
    </w:p>
    <w:p w14:paraId="2B1A6129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0"/>
          <w:tab w:val="left" w:pos="1228"/>
        </w:tabs>
        <w:spacing w:after="340" w:line="214" w:lineRule="auto"/>
        <w:ind w:left="0" w:firstLine="709"/>
        <w:jc w:val="both"/>
      </w:pPr>
      <w:r w:rsidRPr="00F77883">
        <w:t>Основания для приостановления предоставления муниципальной услуги отсутствуют.</w:t>
      </w:r>
    </w:p>
    <w:p w14:paraId="2E0E191E" w14:textId="77777777" w:rsidR="00F81B57" w:rsidRPr="00F77883" w:rsidRDefault="00F81B57" w:rsidP="00F81B57">
      <w:pPr>
        <w:pStyle w:val="12"/>
        <w:numPr>
          <w:ilvl w:val="0"/>
          <w:numId w:val="13"/>
        </w:numPr>
        <w:shd w:val="clear" w:color="auto" w:fill="auto"/>
        <w:tabs>
          <w:tab w:val="left" w:pos="513"/>
        </w:tabs>
        <w:spacing w:after="300"/>
        <w:ind w:firstLine="0"/>
        <w:jc w:val="center"/>
      </w:pPr>
      <w:r w:rsidRPr="00F77883">
        <w:rPr>
          <w:b/>
          <w:bCs/>
        </w:rPr>
        <w:t>Состав, последовательность и сроки выполнения</w:t>
      </w:r>
      <w:r w:rsidRPr="00F77883">
        <w:rPr>
          <w:b/>
          <w:bCs/>
        </w:rPr>
        <w:br/>
        <w:t>административных процедур</w:t>
      </w:r>
    </w:p>
    <w:p w14:paraId="6DE668B7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456"/>
        </w:tabs>
        <w:spacing w:after="300"/>
        <w:ind w:left="0" w:firstLine="709"/>
        <w:jc w:val="center"/>
      </w:pPr>
      <w:r w:rsidRPr="001E665B">
        <w:rPr>
          <w:b/>
          <w:bCs/>
        </w:rPr>
        <w:t>Перечень осуществляемых при предоставлении муниципальной услуги административных процедур</w:t>
      </w:r>
    </w:p>
    <w:p w14:paraId="3B4C25FF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89"/>
        </w:tabs>
        <w:spacing w:line="218" w:lineRule="auto"/>
        <w:ind w:left="0" w:firstLine="709"/>
      </w:pPr>
      <w:r w:rsidRPr="00F77883">
        <w:t>При предоставлении муниципальной услуги осуществляются следующие административные процедуры:</w:t>
      </w:r>
    </w:p>
    <w:p w14:paraId="735A88AB" w14:textId="77777777" w:rsidR="00F81B57" w:rsidRPr="00F77883" w:rsidRDefault="00F81B57" w:rsidP="00F81B57">
      <w:pPr>
        <w:pStyle w:val="12"/>
        <w:shd w:val="clear" w:color="auto" w:fill="auto"/>
        <w:tabs>
          <w:tab w:val="left" w:pos="905"/>
        </w:tabs>
        <w:ind w:firstLine="709"/>
      </w:pPr>
      <w:r w:rsidRPr="00F77883">
        <w:t>а)</w:t>
      </w:r>
      <w:r w:rsidRPr="00F77883">
        <w:tab/>
        <w:t>профилирование заявителей;</w:t>
      </w:r>
    </w:p>
    <w:p w14:paraId="7339EA93" w14:textId="77777777" w:rsidR="00F81B57" w:rsidRPr="00F77883" w:rsidRDefault="00F81B57" w:rsidP="00F81B57">
      <w:pPr>
        <w:pStyle w:val="12"/>
        <w:shd w:val="clear" w:color="auto" w:fill="auto"/>
        <w:tabs>
          <w:tab w:val="left" w:pos="930"/>
        </w:tabs>
        <w:spacing w:line="214" w:lineRule="auto"/>
        <w:ind w:firstLine="709"/>
      </w:pPr>
      <w:r w:rsidRPr="00F77883">
        <w:t>б)</w:t>
      </w:r>
      <w:r w:rsidRPr="00F77883">
        <w:tab/>
        <w:t>прием запроса и документов и (или) информации, необходимых для предоставления муниципальной услуги;</w:t>
      </w:r>
    </w:p>
    <w:p w14:paraId="0FE8FD52" w14:textId="77777777" w:rsidR="00F81B57" w:rsidRPr="00F77883" w:rsidRDefault="00F81B57" w:rsidP="00F81B57">
      <w:pPr>
        <w:pStyle w:val="12"/>
        <w:shd w:val="clear" w:color="auto" w:fill="auto"/>
        <w:tabs>
          <w:tab w:val="left" w:pos="930"/>
        </w:tabs>
        <w:spacing w:line="214" w:lineRule="auto"/>
        <w:ind w:firstLine="709"/>
      </w:pPr>
      <w:r w:rsidRPr="00F77883">
        <w:t>в)</w:t>
      </w:r>
      <w:r w:rsidRPr="00F77883">
        <w:tab/>
        <w:t>рассмотрение документов и принятие предварительного решения о предоставлении (об отказе в предоставлении) муниципальной услуги;</w:t>
      </w:r>
    </w:p>
    <w:p w14:paraId="784AE643" w14:textId="77777777" w:rsidR="00F81B57" w:rsidRPr="00F77883" w:rsidRDefault="00F81B57" w:rsidP="00F81B57">
      <w:pPr>
        <w:pStyle w:val="12"/>
        <w:shd w:val="clear" w:color="auto" w:fill="auto"/>
        <w:tabs>
          <w:tab w:val="left" w:pos="972"/>
        </w:tabs>
        <w:ind w:firstLine="709"/>
      </w:pPr>
      <w:r w:rsidRPr="00F77883">
        <w:t>г)</w:t>
      </w:r>
      <w:r w:rsidRPr="00F77883">
        <w:tab/>
        <w:t>проведение вступительных испытаний (при необходимости);</w:t>
      </w:r>
    </w:p>
    <w:p w14:paraId="6C70905F" w14:textId="77777777" w:rsidR="00F81B57" w:rsidRPr="00F77883" w:rsidRDefault="00F81B57" w:rsidP="00F81B57">
      <w:pPr>
        <w:pStyle w:val="12"/>
        <w:shd w:val="clear" w:color="auto" w:fill="auto"/>
        <w:tabs>
          <w:tab w:val="left" w:pos="939"/>
        </w:tabs>
        <w:spacing w:line="254" w:lineRule="auto"/>
        <w:ind w:firstLine="709"/>
        <w:jc w:val="both"/>
      </w:pPr>
      <w:r w:rsidRPr="00F77883">
        <w:t>д)</w:t>
      </w:r>
      <w:r w:rsidRPr="00F77883">
        <w:tab/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14:paraId="355F8C6A" w14:textId="77777777" w:rsidR="00F81B57" w:rsidRPr="00F77883" w:rsidRDefault="00F81B57" w:rsidP="00F81B57">
      <w:pPr>
        <w:pStyle w:val="12"/>
        <w:shd w:val="clear" w:color="auto" w:fill="auto"/>
        <w:tabs>
          <w:tab w:val="left" w:pos="939"/>
        </w:tabs>
        <w:spacing w:line="254" w:lineRule="auto"/>
        <w:ind w:firstLine="709"/>
        <w:jc w:val="both"/>
      </w:pPr>
      <w:r w:rsidRPr="00F77883">
        <w:t>е) предоставление результата муниципальной услуги заявителю.</w:t>
      </w:r>
    </w:p>
    <w:p w14:paraId="2D9A9ABF" w14:textId="77777777" w:rsidR="00F81B57" w:rsidRPr="00F77883" w:rsidRDefault="00F81B57" w:rsidP="00F81B57">
      <w:pPr>
        <w:pStyle w:val="12"/>
        <w:shd w:val="clear" w:color="auto" w:fill="auto"/>
        <w:tabs>
          <w:tab w:val="left" w:pos="939"/>
        </w:tabs>
        <w:spacing w:line="254" w:lineRule="auto"/>
        <w:ind w:firstLine="620"/>
        <w:jc w:val="both"/>
      </w:pPr>
    </w:p>
    <w:p w14:paraId="1F2F5BDE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498"/>
        </w:tabs>
        <w:ind w:left="0" w:firstLine="709"/>
      </w:pPr>
      <w:bookmarkStart w:id="18" w:name="bookmark22"/>
      <w:bookmarkStart w:id="19" w:name="bookmark23"/>
      <w:r w:rsidRPr="00F77883">
        <w:t xml:space="preserve">Предоставление </w:t>
      </w:r>
      <w:r>
        <w:t xml:space="preserve">  </w:t>
      </w:r>
      <w:r w:rsidRPr="00F77883">
        <w:t>муниципальной услуги в услуги в упреждающем</w:t>
      </w:r>
      <w:r w:rsidRPr="00F77883">
        <w:br/>
        <w:t>(проактивном) режиме</w:t>
      </w:r>
      <w:bookmarkEnd w:id="18"/>
      <w:bookmarkEnd w:id="19"/>
    </w:p>
    <w:p w14:paraId="76E41C40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429"/>
        </w:tabs>
        <w:spacing w:after="300" w:line="257" w:lineRule="auto"/>
        <w:ind w:left="0" w:firstLine="709"/>
        <w:jc w:val="both"/>
      </w:pPr>
      <w:r w:rsidRPr="00F77883">
        <w:t>Предоставление муниципальной услуги в упреждающем (проактивном) режиме не предусмотрено.</w:t>
      </w:r>
    </w:p>
    <w:p w14:paraId="281CC3D4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507"/>
        </w:tabs>
      </w:pPr>
      <w:bookmarkStart w:id="20" w:name="bookmark24"/>
      <w:bookmarkStart w:id="21" w:name="bookmark25"/>
      <w:r w:rsidRPr="00F77883">
        <w:lastRenderedPageBreak/>
        <w:t>Профилирование заявителя</w:t>
      </w:r>
      <w:bookmarkEnd w:id="20"/>
      <w:bookmarkEnd w:id="21"/>
    </w:p>
    <w:p w14:paraId="72916A2A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50"/>
        </w:tabs>
        <w:jc w:val="both"/>
      </w:pPr>
      <w:r w:rsidRPr="00F77883">
        <w:t>Профилирование заявителей осуществляется:</w:t>
      </w:r>
    </w:p>
    <w:p w14:paraId="4FA2B868" w14:textId="77777777" w:rsidR="00F81B57" w:rsidRPr="00F77883" w:rsidRDefault="00F81B57" w:rsidP="00F81B57">
      <w:pPr>
        <w:pStyle w:val="12"/>
        <w:shd w:val="clear" w:color="auto" w:fill="auto"/>
        <w:tabs>
          <w:tab w:val="left" w:pos="972"/>
        </w:tabs>
        <w:ind w:firstLine="580"/>
        <w:jc w:val="both"/>
      </w:pPr>
      <w:r w:rsidRPr="00F77883">
        <w:t>а)</w:t>
      </w:r>
      <w:r w:rsidRPr="00F77883">
        <w:tab/>
        <w:t>посредством АИС;</w:t>
      </w:r>
    </w:p>
    <w:p w14:paraId="30893E08" w14:textId="77777777" w:rsidR="00F81B57" w:rsidRPr="00F77883" w:rsidRDefault="00F81B57" w:rsidP="00F81B57">
      <w:pPr>
        <w:pStyle w:val="12"/>
        <w:shd w:val="clear" w:color="auto" w:fill="auto"/>
        <w:tabs>
          <w:tab w:val="left" w:pos="991"/>
        </w:tabs>
        <w:ind w:firstLine="580"/>
        <w:jc w:val="both"/>
      </w:pPr>
      <w:r w:rsidRPr="00F77883">
        <w:t>б)</w:t>
      </w:r>
      <w:r w:rsidRPr="00F77883">
        <w:tab/>
        <w:t>посредством ЕГПУ;</w:t>
      </w:r>
    </w:p>
    <w:p w14:paraId="1C1D80FD" w14:textId="77777777" w:rsidR="00F81B57" w:rsidRPr="00F77883" w:rsidRDefault="00F81B57" w:rsidP="00F81B57">
      <w:pPr>
        <w:pStyle w:val="12"/>
        <w:shd w:val="clear" w:color="auto" w:fill="auto"/>
        <w:tabs>
          <w:tab w:val="left" w:pos="991"/>
        </w:tabs>
        <w:ind w:firstLine="580"/>
        <w:jc w:val="both"/>
      </w:pPr>
      <w:r w:rsidRPr="00F77883">
        <w:t>в)</w:t>
      </w:r>
      <w:r w:rsidRPr="00F77883">
        <w:tab/>
        <w:t>при личном обращении в организации.</w:t>
      </w:r>
    </w:p>
    <w:p w14:paraId="32EA39B6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99"/>
        </w:tabs>
        <w:jc w:val="both"/>
      </w:pPr>
      <w:r w:rsidRPr="00F77883">
        <w:t>Порядок определения категории (признаков) заявителя осуществляется:</w:t>
      </w:r>
    </w:p>
    <w:p w14:paraId="5EB4BFC0" w14:textId="77777777" w:rsidR="00F81B57" w:rsidRPr="00F77883" w:rsidRDefault="00F81B57" w:rsidP="00F81B57">
      <w:pPr>
        <w:pStyle w:val="12"/>
        <w:shd w:val="clear" w:color="auto" w:fill="auto"/>
        <w:tabs>
          <w:tab w:val="left" w:pos="972"/>
        </w:tabs>
        <w:ind w:firstLine="580"/>
        <w:jc w:val="both"/>
      </w:pPr>
      <w:r w:rsidRPr="00F77883">
        <w:t>а)</w:t>
      </w:r>
      <w:r w:rsidRPr="00F77883">
        <w:tab/>
        <w:t>посредством заполнения полей экранных форм в АИС;</w:t>
      </w:r>
    </w:p>
    <w:p w14:paraId="572D1146" w14:textId="77777777" w:rsidR="00F81B57" w:rsidRPr="00F77883" w:rsidRDefault="00F81B57" w:rsidP="00F81B57">
      <w:pPr>
        <w:pStyle w:val="12"/>
        <w:shd w:val="clear" w:color="auto" w:fill="auto"/>
        <w:tabs>
          <w:tab w:val="left" w:pos="991"/>
        </w:tabs>
        <w:ind w:firstLine="580"/>
        <w:jc w:val="both"/>
      </w:pPr>
      <w:r w:rsidRPr="00F77883">
        <w:t>б)</w:t>
      </w:r>
      <w:r w:rsidRPr="00F77883">
        <w:tab/>
        <w:t>посредством ответов на вопросы экспертной системы на ЕПГУ;</w:t>
      </w:r>
    </w:p>
    <w:p w14:paraId="76FC932D" w14:textId="77777777" w:rsidR="00F81B57" w:rsidRPr="00F77883" w:rsidRDefault="00F81B57" w:rsidP="00F81B57">
      <w:pPr>
        <w:pStyle w:val="12"/>
        <w:shd w:val="clear" w:color="auto" w:fill="auto"/>
        <w:tabs>
          <w:tab w:val="left" w:pos="991"/>
        </w:tabs>
        <w:ind w:firstLine="580"/>
        <w:jc w:val="both"/>
      </w:pPr>
      <w:r w:rsidRPr="00F77883">
        <w:t>в)</w:t>
      </w:r>
      <w:r w:rsidRPr="00F77883">
        <w:tab/>
        <w:t>посредством проведения опроса в организации.</w:t>
      </w:r>
    </w:p>
    <w:p w14:paraId="52A72300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261"/>
        </w:tabs>
        <w:spacing w:after="300"/>
        <w:jc w:val="both"/>
      </w:pPr>
      <w:r w:rsidRPr="00F77883">
        <w:t xml:space="preserve">Идентификаторы категорий (признаков) заявителей приведены в </w:t>
      </w:r>
      <w:proofErr w:type="gramStart"/>
      <w:r w:rsidRPr="00F77883">
        <w:t>приложении  №</w:t>
      </w:r>
      <w:proofErr w:type="gramEnd"/>
      <w:r w:rsidRPr="00F77883">
        <w:t xml:space="preserve"> 2 к настоящему Административному регламенту.</w:t>
      </w:r>
    </w:p>
    <w:p w14:paraId="70F6A85D" w14:textId="77777777" w:rsidR="00F81B57" w:rsidRPr="00F77883" w:rsidRDefault="00F81B57" w:rsidP="00F81B57">
      <w:pPr>
        <w:pStyle w:val="12"/>
        <w:numPr>
          <w:ilvl w:val="0"/>
          <w:numId w:val="18"/>
        </w:numPr>
        <w:shd w:val="clear" w:color="auto" w:fill="auto"/>
        <w:tabs>
          <w:tab w:val="left" w:pos="498"/>
        </w:tabs>
        <w:jc w:val="center"/>
      </w:pPr>
      <w:r w:rsidRPr="00F77883">
        <w:rPr>
          <w:b/>
          <w:bCs/>
        </w:rPr>
        <w:t>Прием, регистрация запроса и документов, необходимых</w:t>
      </w:r>
    </w:p>
    <w:p w14:paraId="41A5F12B" w14:textId="77777777" w:rsidR="00F81B57" w:rsidRPr="00F77883" w:rsidRDefault="00F81B57" w:rsidP="00F81B57">
      <w:pPr>
        <w:pStyle w:val="14"/>
        <w:keepNext/>
        <w:keepLines/>
        <w:shd w:val="clear" w:color="auto" w:fill="auto"/>
      </w:pPr>
      <w:bookmarkStart w:id="22" w:name="bookmark26"/>
      <w:bookmarkStart w:id="23" w:name="bookmark27"/>
      <w:r w:rsidRPr="00F77883">
        <w:t>для предоставления услуги</w:t>
      </w:r>
      <w:bookmarkEnd w:id="22"/>
      <w:bookmarkEnd w:id="23"/>
    </w:p>
    <w:p w14:paraId="1621E25B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99"/>
        </w:tabs>
        <w:ind w:left="0" w:firstLine="709"/>
        <w:jc w:val="both"/>
      </w:pPr>
      <w:r w:rsidRPr="00F77883">
        <w:t>Состав запроса и перечня документов, необходимых для</w:t>
      </w:r>
      <w:r>
        <w:t xml:space="preserve"> </w:t>
      </w:r>
      <w:r w:rsidRPr="00F77883">
        <w:t>предоставления муниципальной услуги в соответствии с категорией (признаками) заявителя, а также способы подачи указанных запросов, документов приведены в приложении № 3 к настоящему Административному регламенту.</w:t>
      </w:r>
    </w:p>
    <w:p w14:paraId="2CF56778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266"/>
        </w:tabs>
        <w:spacing w:after="60" w:line="221" w:lineRule="auto"/>
        <w:ind w:left="0" w:firstLine="709"/>
        <w:jc w:val="both"/>
      </w:pPr>
      <w:r w:rsidRPr="00F77883">
        <w:t>Способами установления личности (идентификации) заявителя являются:</w:t>
      </w:r>
    </w:p>
    <w:p w14:paraId="5D8F3917" w14:textId="77777777" w:rsidR="00F81B57" w:rsidRPr="00F77883" w:rsidRDefault="00F81B57" w:rsidP="00F81B57">
      <w:pPr>
        <w:pStyle w:val="12"/>
        <w:shd w:val="clear" w:color="auto" w:fill="auto"/>
        <w:tabs>
          <w:tab w:val="left" w:pos="1191"/>
        </w:tabs>
        <w:spacing w:line="204" w:lineRule="auto"/>
        <w:ind w:firstLine="740"/>
        <w:jc w:val="both"/>
      </w:pPr>
      <w:r w:rsidRPr="00F77883">
        <w:t>а)</w:t>
      </w:r>
      <w:r w:rsidRPr="00F77883">
        <w:tab/>
        <w:t>при личном обращении — оригинал документа, удостоверяющего личность;</w:t>
      </w:r>
    </w:p>
    <w:p w14:paraId="5A8E00AB" w14:textId="77777777" w:rsidR="00F81B57" w:rsidRPr="00F77883" w:rsidRDefault="00F81B57" w:rsidP="00F81B57">
      <w:pPr>
        <w:pStyle w:val="12"/>
        <w:shd w:val="clear" w:color="auto" w:fill="auto"/>
        <w:tabs>
          <w:tab w:val="left" w:pos="1191"/>
        </w:tabs>
        <w:spacing w:line="228" w:lineRule="auto"/>
        <w:ind w:firstLine="740"/>
        <w:jc w:val="both"/>
      </w:pPr>
      <w:r w:rsidRPr="00F77883">
        <w:t>б)</w:t>
      </w:r>
      <w:r w:rsidRPr="00F77883">
        <w:tab/>
        <w:t>посредством ЕПГУ — единая система идентификации и аутентификации в инфраструктуре, обеспечивающей информационно-</w:t>
      </w:r>
      <w:r w:rsidRPr="00F77883"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14BC8DBF" w14:textId="77777777" w:rsidR="00F81B57" w:rsidRPr="00F77883" w:rsidRDefault="00F81B57" w:rsidP="00F81B57">
      <w:pPr>
        <w:pStyle w:val="12"/>
        <w:shd w:val="clear" w:color="auto" w:fill="auto"/>
        <w:tabs>
          <w:tab w:val="left" w:pos="1312"/>
        </w:tabs>
        <w:spacing w:line="252" w:lineRule="auto"/>
        <w:ind w:firstLine="780"/>
        <w:jc w:val="both"/>
      </w:pPr>
      <w:r w:rsidRPr="00F77883">
        <w:t>в)</w:t>
      </w:r>
      <w:r w:rsidRPr="00F77883">
        <w:tab/>
        <w:t>посредством АИС - единая система идентификации и аутентификации в инфраструктуре, обеспечивающей информационно-</w:t>
      </w:r>
      <w:r w:rsidRPr="00F77883">
        <w:softHyphen/>
        <w:t xml:space="preserve">технологическое взаимодействие информационных систем, используемых для предоставления государственных и муниципальных </w:t>
      </w:r>
      <w:proofErr w:type="gramStart"/>
      <w:r w:rsidRPr="00F77883">
        <w:rPr>
          <w:lang w:bidi="en-US"/>
        </w:rPr>
        <w:t xml:space="preserve">услуг  </w:t>
      </w:r>
      <w:r w:rsidRPr="00F77883">
        <w:t>в</w:t>
      </w:r>
      <w:proofErr w:type="gramEnd"/>
      <w:r w:rsidRPr="00F77883">
        <w:t xml:space="preserve"> электронной форме;</w:t>
      </w:r>
    </w:p>
    <w:p w14:paraId="209681E6" w14:textId="77777777" w:rsidR="00F81B57" w:rsidRPr="00F77883" w:rsidRDefault="00F81B57" w:rsidP="00F81B57">
      <w:pPr>
        <w:pStyle w:val="12"/>
        <w:shd w:val="clear" w:color="auto" w:fill="auto"/>
        <w:tabs>
          <w:tab w:val="left" w:pos="1089"/>
        </w:tabs>
        <w:spacing w:line="264" w:lineRule="auto"/>
        <w:ind w:firstLine="780"/>
        <w:jc w:val="both"/>
      </w:pPr>
      <w:r w:rsidRPr="00F77883">
        <w:t>г)</w:t>
      </w:r>
      <w:r w:rsidRPr="00F77883">
        <w:tab/>
        <w:t>посредством почтовой связи или электронной почты - собственная подпись заявителя.</w:t>
      </w:r>
    </w:p>
    <w:p w14:paraId="49022028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421"/>
        </w:tabs>
        <w:ind w:left="0" w:firstLine="709"/>
        <w:jc w:val="both"/>
      </w:pPr>
      <w:proofErr w:type="gramStart"/>
      <w:r w:rsidRPr="00F77883">
        <w:t>Муниципальная  услуга</w:t>
      </w:r>
      <w:proofErr w:type="gramEnd"/>
      <w:r w:rsidRPr="00F77883">
        <w:t xml:space="preserve"> не предусматривает возможности приема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14:paraId="719882EF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416"/>
        </w:tabs>
        <w:spacing w:after="320"/>
        <w:ind w:left="0" w:firstLine="709"/>
        <w:jc w:val="both"/>
      </w:pPr>
      <w:r w:rsidRPr="00F77883">
        <w:t>Срок регистрации запроса и документов, необходимых для предоставления муниципальной услуги, составляет 1 рабочий день с даты поступления в организацию.</w:t>
      </w:r>
    </w:p>
    <w:p w14:paraId="02E3F3F4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518"/>
        </w:tabs>
        <w:spacing w:after="320"/>
      </w:pPr>
      <w:bookmarkStart w:id="24" w:name="bookmark28"/>
      <w:bookmarkStart w:id="25" w:name="bookmark29"/>
      <w:r w:rsidRPr="00F77883">
        <w:t>Межведомственное информационное взаимодействие</w:t>
      </w:r>
      <w:bookmarkEnd w:id="24"/>
      <w:bookmarkEnd w:id="25"/>
    </w:p>
    <w:p w14:paraId="7E12851E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spacing w:after="320"/>
        <w:ind w:left="0" w:firstLine="709"/>
        <w:jc w:val="both"/>
      </w:pPr>
      <w:r w:rsidRPr="00F77883">
        <w:t>Предоставление муниципальной услуги не предусматривает направление межведомственных запросов.</w:t>
      </w:r>
    </w:p>
    <w:p w14:paraId="2789D9EC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523"/>
        </w:tabs>
        <w:spacing w:after="320"/>
      </w:pPr>
      <w:bookmarkStart w:id="26" w:name="bookmark30"/>
      <w:bookmarkStart w:id="27" w:name="bookmark31"/>
      <w:r w:rsidRPr="00F77883">
        <w:lastRenderedPageBreak/>
        <w:t>Проведение вступительных испытаний (при необходимости)</w:t>
      </w:r>
      <w:bookmarkEnd w:id="26"/>
      <w:bookmarkEnd w:id="27"/>
    </w:p>
    <w:p w14:paraId="6E79ED40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spacing w:after="320"/>
        <w:ind w:left="0" w:firstLine="709"/>
        <w:jc w:val="both"/>
      </w:pPr>
      <w:r w:rsidRPr="00F77883">
        <w:t>Порядок проведения и критерии вступительных испытаний устанавливается локальным нормативным актом организации.</w:t>
      </w:r>
    </w:p>
    <w:p w14:paraId="568FAB22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1093"/>
        </w:tabs>
        <w:spacing w:after="320"/>
        <w:ind w:left="0" w:firstLine="709"/>
      </w:pPr>
      <w:bookmarkStart w:id="28" w:name="bookmark32"/>
      <w:bookmarkStart w:id="29" w:name="bookmark33"/>
      <w:r w:rsidRPr="00F77883">
        <w:t>Принятие решения о предоставлении муниципальной услуги</w:t>
      </w:r>
      <w:bookmarkEnd w:id="28"/>
      <w:bookmarkEnd w:id="29"/>
    </w:p>
    <w:p w14:paraId="60A50CFE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ind w:left="0" w:firstLine="709"/>
        <w:jc w:val="both"/>
      </w:pPr>
      <w:r w:rsidRPr="00F77883">
        <w:t>Принятие решения о предоставлении муниципальной услуги осуществляется в срок, не превышающий 7 (семи) рабочих дней со дня регистрации запроса заявителя о предоставлении муниципальной услуги в организации.</w:t>
      </w:r>
    </w:p>
    <w:p w14:paraId="36F05DB7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ind w:left="0" w:firstLine="709"/>
        <w:jc w:val="both"/>
      </w:pPr>
      <w:r w:rsidRPr="00F77883">
        <w:t>Основания для отказа в предоставлении муниципальной услуги</w:t>
      </w:r>
      <w:r>
        <w:t xml:space="preserve"> </w:t>
      </w:r>
      <w:r w:rsidRPr="00F77883">
        <w:t>приведены в приложении №</w:t>
      </w:r>
      <w:r w:rsidRPr="00F77883">
        <w:tab/>
        <w:t>4 к настоящему Административному</w:t>
      </w:r>
    </w:p>
    <w:p w14:paraId="3E480F78" w14:textId="77777777" w:rsidR="00F81B57" w:rsidRPr="00F77883" w:rsidRDefault="00F81B57" w:rsidP="00F81B57">
      <w:pPr>
        <w:pStyle w:val="12"/>
        <w:shd w:val="clear" w:color="auto" w:fill="auto"/>
        <w:spacing w:after="320" w:line="216" w:lineRule="auto"/>
        <w:ind w:firstLine="0"/>
        <w:jc w:val="both"/>
      </w:pPr>
      <w:r w:rsidRPr="00F77883">
        <w:t>регламенту.</w:t>
      </w:r>
    </w:p>
    <w:p w14:paraId="6D864E33" w14:textId="77777777" w:rsidR="00F81B57" w:rsidRPr="00F77883" w:rsidRDefault="00F81B57" w:rsidP="00F81B57">
      <w:pPr>
        <w:pStyle w:val="14"/>
        <w:keepNext/>
        <w:keepLines/>
        <w:numPr>
          <w:ilvl w:val="0"/>
          <w:numId w:val="18"/>
        </w:numPr>
        <w:shd w:val="clear" w:color="auto" w:fill="auto"/>
        <w:tabs>
          <w:tab w:val="left" w:pos="518"/>
        </w:tabs>
        <w:spacing w:after="320"/>
        <w:ind w:left="0" w:firstLine="709"/>
      </w:pPr>
      <w:bookmarkStart w:id="30" w:name="bookmark34"/>
      <w:bookmarkStart w:id="31" w:name="bookmark35"/>
      <w:r w:rsidRPr="00F77883">
        <w:t>Предоставление результата муниципальной услуги</w:t>
      </w:r>
      <w:bookmarkEnd w:id="30"/>
      <w:bookmarkEnd w:id="31"/>
    </w:p>
    <w:p w14:paraId="5472F209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spacing w:line="233" w:lineRule="auto"/>
        <w:ind w:left="0" w:firstLine="709"/>
        <w:jc w:val="both"/>
      </w:pPr>
      <w:r w:rsidRPr="00F77883">
        <w:t>Предоставление (направление) результата муниципальной услуги осуществляется в срок, не превышающий 1 (один) рабочий день со дня принятия решения о предоставлении муниципальной услуги.</w:t>
      </w:r>
    </w:p>
    <w:p w14:paraId="58BC38AE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312"/>
        </w:tabs>
        <w:spacing w:line="233" w:lineRule="auto"/>
        <w:ind w:left="0" w:firstLine="709"/>
        <w:jc w:val="both"/>
      </w:pPr>
      <w:r w:rsidRPr="00F77883">
        <w:t>Результат предоставления муниципальной услуги может быть получен по выбору заявителя независимо от его места нахождения:</w:t>
      </w:r>
    </w:p>
    <w:p w14:paraId="47D75D40" w14:textId="77777777" w:rsidR="00F81B57" w:rsidRPr="00F77883" w:rsidRDefault="00F81B57" w:rsidP="00F81B57">
      <w:pPr>
        <w:pStyle w:val="12"/>
        <w:shd w:val="clear" w:color="auto" w:fill="auto"/>
        <w:tabs>
          <w:tab w:val="left" w:pos="959"/>
        </w:tabs>
        <w:spacing w:line="233" w:lineRule="auto"/>
        <w:ind w:firstLine="580"/>
        <w:jc w:val="both"/>
      </w:pPr>
      <w:r w:rsidRPr="00F77883">
        <w:t>а)</w:t>
      </w:r>
      <w:r w:rsidRPr="00F77883">
        <w:tab/>
        <w:t>лично - в организации;</w:t>
      </w:r>
    </w:p>
    <w:p w14:paraId="2C214BA0" w14:textId="77777777" w:rsidR="00F81B57" w:rsidRPr="00F77883" w:rsidRDefault="00F81B57" w:rsidP="00F81B57">
      <w:pPr>
        <w:pStyle w:val="12"/>
        <w:shd w:val="clear" w:color="auto" w:fill="auto"/>
        <w:tabs>
          <w:tab w:val="left" w:pos="983"/>
        </w:tabs>
        <w:spacing w:line="233" w:lineRule="auto"/>
        <w:ind w:firstLine="580"/>
        <w:jc w:val="both"/>
      </w:pPr>
      <w:r w:rsidRPr="00F77883">
        <w:t>б)</w:t>
      </w:r>
      <w:r w:rsidRPr="00F77883">
        <w:tab/>
        <w:t>в электронном виде:</w:t>
      </w:r>
    </w:p>
    <w:p w14:paraId="145EF7C5" w14:textId="77777777" w:rsidR="00F81B57" w:rsidRPr="00F77883" w:rsidRDefault="00F81B57" w:rsidP="00F81B57">
      <w:pPr>
        <w:pStyle w:val="12"/>
        <w:shd w:val="clear" w:color="auto" w:fill="auto"/>
        <w:spacing w:line="233" w:lineRule="auto"/>
        <w:ind w:firstLine="580"/>
        <w:jc w:val="both"/>
      </w:pPr>
      <w:r w:rsidRPr="00F77883">
        <w:t>по электронной почте;</w:t>
      </w:r>
    </w:p>
    <w:p w14:paraId="1A53EE5A" w14:textId="77777777" w:rsidR="00F81B57" w:rsidRPr="00F77883" w:rsidRDefault="00F81B57" w:rsidP="00F81B57">
      <w:pPr>
        <w:pStyle w:val="12"/>
        <w:shd w:val="clear" w:color="auto" w:fill="auto"/>
        <w:ind w:firstLine="560"/>
      </w:pPr>
      <w:r w:rsidRPr="00F77883">
        <w:t>с использованием ЕПГУ, АИС;</w:t>
      </w:r>
    </w:p>
    <w:p w14:paraId="20EBA580" w14:textId="77777777" w:rsidR="00F81B57" w:rsidRPr="00F77883" w:rsidRDefault="00F81B57" w:rsidP="00F81B57">
      <w:pPr>
        <w:pStyle w:val="12"/>
        <w:shd w:val="clear" w:color="auto" w:fill="auto"/>
        <w:tabs>
          <w:tab w:val="left" w:pos="892"/>
        </w:tabs>
        <w:spacing w:after="200"/>
        <w:ind w:firstLine="560"/>
        <w:jc w:val="both"/>
      </w:pPr>
      <w:r w:rsidRPr="00F77883">
        <w:t>в)</w:t>
      </w:r>
      <w:r w:rsidRPr="00F77883">
        <w:tab/>
        <w:t>па бумажном носителе путем почтового отправления.</w:t>
      </w:r>
    </w:p>
    <w:p w14:paraId="0B38D8D3" w14:textId="77777777" w:rsidR="00F81B57" w:rsidRPr="00F77883" w:rsidRDefault="00F81B57" w:rsidP="00F81B57">
      <w:pPr>
        <w:pStyle w:val="12"/>
        <w:numPr>
          <w:ilvl w:val="1"/>
          <w:numId w:val="18"/>
        </w:numPr>
        <w:shd w:val="clear" w:color="auto" w:fill="auto"/>
        <w:tabs>
          <w:tab w:val="left" w:pos="1196"/>
        </w:tabs>
        <w:spacing w:after="300"/>
        <w:ind w:left="0" w:firstLine="709"/>
        <w:jc w:val="both"/>
      </w:pPr>
      <w:r w:rsidRPr="00F77883">
        <w:t xml:space="preserve">Заявитель вправе отказаться от получения муниципальной услуги на основании заявления, написанного в свободной форме, направив его в организацию лично, но адресу электронной почты, посредством </w:t>
      </w:r>
      <w:r>
        <w:rPr>
          <w:lang w:val="en-US" w:bidi="en-US"/>
        </w:rPr>
        <w:t>E</w:t>
      </w:r>
      <w:r w:rsidRPr="00467588">
        <w:rPr>
          <w:lang w:bidi="en-US"/>
        </w:rPr>
        <w:t>П</w:t>
      </w:r>
      <w:r>
        <w:rPr>
          <w:lang w:bidi="en-US"/>
        </w:rPr>
        <w:t>Г</w:t>
      </w:r>
      <w:r w:rsidRPr="00467588">
        <w:rPr>
          <w:lang w:bidi="en-US"/>
        </w:rPr>
        <w:t>У</w:t>
      </w:r>
      <w:r>
        <w:t>, А</w:t>
      </w:r>
      <w:r w:rsidRPr="00F77883">
        <w:t xml:space="preserve">ИС. Отказ от предоставления </w:t>
      </w:r>
      <w:proofErr w:type="gramStart"/>
      <w:r>
        <w:t xml:space="preserve">муниципальной </w:t>
      </w:r>
      <w:r w:rsidRPr="00F77883">
        <w:t xml:space="preserve"> услуги</w:t>
      </w:r>
      <w:proofErr w:type="gramEnd"/>
      <w:r w:rsidRPr="00F77883">
        <w:t xml:space="preserve"> не препятствует повторному обращению заявителя в организацию за предоставлением </w:t>
      </w:r>
      <w:r>
        <w:t>муниципальной</w:t>
      </w:r>
      <w:r w:rsidRPr="00F77883">
        <w:t xml:space="preserve"> услуги.</w:t>
      </w:r>
    </w:p>
    <w:p w14:paraId="1EE2C868" w14:textId="77777777" w:rsidR="00F81B57" w:rsidRPr="00F77883" w:rsidRDefault="00F81B57" w:rsidP="00F81B57">
      <w:pPr>
        <w:pStyle w:val="12"/>
        <w:numPr>
          <w:ilvl w:val="0"/>
          <w:numId w:val="13"/>
        </w:numPr>
        <w:shd w:val="clear" w:color="auto" w:fill="auto"/>
        <w:tabs>
          <w:tab w:val="left" w:pos="476"/>
        </w:tabs>
        <w:spacing w:after="300"/>
        <w:ind w:firstLine="0"/>
        <w:jc w:val="center"/>
      </w:pPr>
      <w:r w:rsidRPr="00F77883">
        <w:rPr>
          <w:b/>
          <w:bCs/>
        </w:rPr>
        <w:t>Способы информирования заявителя об изменении статуса</w:t>
      </w:r>
      <w:r w:rsidRPr="00F77883">
        <w:rPr>
          <w:b/>
          <w:bCs/>
        </w:rPr>
        <w:br/>
        <w:t>рассмотрения запроса о предоставлении</w:t>
      </w:r>
      <w:r w:rsidRPr="00F77883">
        <w:rPr>
          <w:b/>
          <w:bCs/>
        </w:rPr>
        <w:br/>
      </w:r>
      <w:r w:rsidRPr="00F77883">
        <w:rPr>
          <w:b/>
        </w:rPr>
        <w:t>муниципальной</w:t>
      </w:r>
      <w:r w:rsidRPr="00F77883">
        <w:rPr>
          <w:b/>
          <w:bCs/>
        </w:rPr>
        <w:t xml:space="preserve"> услуги</w:t>
      </w:r>
    </w:p>
    <w:p w14:paraId="7D2F08A2" w14:textId="77777777" w:rsidR="00F81B57" w:rsidRPr="00F77883" w:rsidRDefault="00F81B57" w:rsidP="00F81B57">
      <w:pPr>
        <w:pStyle w:val="12"/>
        <w:shd w:val="clear" w:color="auto" w:fill="auto"/>
        <w:ind w:firstLine="709"/>
        <w:jc w:val="both"/>
      </w:pPr>
      <w:r w:rsidRPr="00F77883">
        <w:t>Информирование заявителя по вопросам предоставления муниципальной услуги (о порядке и условиях оказания услуги, о процедуре получения услуги) осуществляется:</w:t>
      </w:r>
    </w:p>
    <w:p w14:paraId="106B1A4D" w14:textId="77777777" w:rsidR="00F81B57" w:rsidRPr="00F77883" w:rsidRDefault="00F81B57" w:rsidP="00F81B57">
      <w:pPr>
        <w:pStyle w:val="12"/>
        <w:shd w:val="clear" w:color="auto" w:fill="auto"/>
        <w:tabs>
          <w:tab w:val="left" w:pos="1145"/>
        </w:tabs>
        <w:ind w:firstLine="709"/>
        <w:jc w:val="both"/>
      </w:pPr>
      <w:r w:rsidRPr="00F77883">
        <w:t>а)</w:t>
      </w:r>
      <w:r w:rsidRPr="00F77883">
        <w:tab/>
        <w:t>работником организации, ответственным за прием запроса на предоставление муниципальной услуги и необходимых документов (далее - уполномоченный работник организации) при непосредственном обращении заявителя в организацию;</w:t>
      </w:r>
    </w:p>
    <w:p w14:paraId="77DCC1BA" w14:textId="77777777" w:rsidR="00F81B57" w:rsidRPr="00F77883" w:rsidRDefault="00F81B57" w:rsidP="00F81B57">
      <w:pPr>
        <w:pStyle w:val="12"/>
        <w:shd w:val="clear" w:color="auto" w:fill="auto"/>
        <w:tabs>
          <w:tab w:val="left" w:pos="1145"/>
        </w:tabs>
        <w:ind w:firstLine="709"/>
        <w:jc w:val="both"/>
      </w:pPr>
      <w:r w:rsidRPr="00F77883">
        <w:t>б)</w:t>
      </w:r>
      <w:r w:rsidRPr="00F77883">
        <w:tab/>
        <w:t>путем ответов на устные, письменные обращения заявителей и обращения, поступившие посредством телефонной связи, по электронной почте;</w:t>
      </w:r>
    </w:p>
    <w:p w14:paraId="6B0100E4" w14:textId="77777777" w:rsidR="00F81B57" w:rsidRPr="00F77883" w:rsidRDefault="00F81B57" w:rsidP="00F81B57">
      <w:pPr>
        <w:pStyle w:val="12"/>
        <w:shd w:val="clear" w:color="auto" w:fill="auto"/>
        <w:tabs>
          <w:tab w:val="left" w:pos="1145"/>
        </w:tabs>
        <w:ind w:firstLine="709"/>
        <w:jc w:val="both"/>
      </w:pPr>
      <w:r w:rsidRPr="00F77883">
        <w:t>в)</w:t>
      </w:r>
      <w:r w:rsidRPr="00F77883">
        <w:tab/>
        <w:t xml:space="preserve">посредством изменения статуса реестровой записи в личном кабинете </w:t>
      </w:r>
      <w:r w:rsidRPr="00F77883">
        <w:lastRenderedPageBreak/>
        <w:t>заявителя на ЕПГУ, в АИС.</w:t>
      </w:r>
    </w:p>
    <w:p w14:paraId="208C22A4" w14:textId="77777777" w:rsidR="00F81B57" w:rsidRPr="00F77883" w:rsidRDefault="00F81B57" w:rsidP="00F81B57">
      <w:pPr>
        <w:pStyle w:val="12"/>
        <w:shd w:val="clear" w:color="auto" w:fill="auto"/>
        <w:ind w:firstLine="709"/>
        <w:jc w:val="both"/>
      </w:pPr>
      <w:r w:rsidRPr="00F77883">
        <w:t xml:space="preserve">Информирование заявителей, не имеющих учетной записи на ЕПГУ, АИС, о текущем статусе оказания муниципальной услуги, об изменении статуса получения </w:t>
      </w:r>
      <w:r>
        <w:t>муниципальной</w:t>
      </w:r>
      <w:r w:rsidRPr="00F77883">
        <w:t xml:space="preserve"> услуги, о действиях, которые заявитель должен совершить при получении муниципальной услуги, осуществляется уполномоченным работником организации:</w:t>
      </w:r>
    </w:p>
    <w:p w14:paraId="3B19B223" w14:textId="77777777" w:rsidR="00F81B57" w:rsidRPr="00F77883" w:rsidRDefault="00F81B57" w:rsidP="00F81B57">
      <w:pPr>
        <w:pStyle w:val="12"/>
        <w:shd w:val="clear" w:color="auto" w:fill="auto"/>
        <w:spacing w:line="214" w:lineRule="auto"/>
        <w:ind w:firstLine="709"/>
        <w:jc w:val="both"/>
      </w:pPr>
      <w:r w:rsidRPr="00F77883">
        <w:t>но запросу заявителей, обратившихся лично, но электронной почте или по телефону;</w:t>
      </w:r>
    </w:p>
    <w:p w14:paraId="63D3CA45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ind w:left="450" w:firstLine="709"/>
        <w:jc w:val="both"/>
      </w:pPr>
      <w:r w:rsidRPr="00F77883">
        <w:t>по собственной инициативе — посредством электронной почты либо по телефону путем звонка или передачи коротких текстовых сообщений (при наличии сведений об абонентском номере устройства связи заявителя в запросе).</w:t>
      </w:r>
    </w:p>
    <w:p w14:paraId="4F03A5F0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5A01BF1A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00D3D43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66F3EDA2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36F045D4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3AB3B806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BA78823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051E64E9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A11E8FA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C23B0B7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03F138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EDDF578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41ECFF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D1DFD1D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02844A6F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8283268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9228E76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DC004B5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3A81644D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0F1C1E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5A986C7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3A4466C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002E9E0A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771A267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D7008C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4E0EC8AB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8352183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9536CD1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308259A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3B73431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659F651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744B7C4E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0EECB858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A68D320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12782D39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276B98D5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65D2F4E6" w14:textId="77777777" w:rsidR="00F81B57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</w:p>
    <w:p w14:paraId="690A0D5E" w14:textId="77777777" w:rsidR="00F81B57" w:rsidRPr="00F77883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Приложение №</w:t>
      </w:r>
      <w:r w:rsidRPr="00601DEA">
        <w:rPr>
          <w:sz w:val="28"/>
          <w:szCs w:val="28"/>
        </w:rPr>
        <w:t xml:space="preserve"> 1</w:t>
      </w:r>
    </w:p>
    <w:p w14:paraId="41AFCBFB" w14:textId="77777777" w:rsidR="00F81B57" w:rsidRPr="00F77883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к Административному регламенту</w:t>
      </w:r>
    </w:p>
    <w:p w14:paraId="10312731" w14:textId="77777777" w:rsidR="00F81B57" w:rsidRPr="00F77883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F77883">
        <w:rPr>
          <w:sz w:val="28"/>
          <w:szCs w:val="28"/>
        </w:rPr>
        <w:t xml:space="preserve"> услуги</w:t>
      </w:r>
    </w:p>
    <w:p w14:paraId="48B92F75" w14:textId="77777777" w:rsidR="00F81B57" w:rsidRPr="00F77883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«Запись на обучение по дополнительной</w:t>
      </w:r>
    </w:p>
    <w:p w14:paraId="035E7F3D" w14:textId="77777777" w:rsidR="00F81B57" w:rsidRPr="00F77883" w:rsidRDefault="00F81B57" w:rsidP="00F81B57">
      <w:pPr>
        <w:pStyle w:val="25"/>
        <w:shd w:val="clear" w:color="auto" w:fill="auto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образовательной программе»</w:t>
      </w:r>
    </w:p>
    <w:p w14:paraId="5B43F191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right"/>
        <w:rPr>
          <w:b/>
          <w:bCs/>
        </w:rPr>
      </w:pPr>
    </w:p>
    <w:p w14:paraId="58974089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77883">
        <w:rPr>
          <w:rFonts w:ascii="Times New Roman CYR" w:hAnsi="Times New Roman CYR" w:cs="Times New Roman CYR"/>
          <w:b/>
          <w:bCs/>
          <w:sz w:val="28"/>
          <w:szCs w:val="28"/>
        </w:rPr>
        <w:t>ПЕРЕЧЕНЬ</w:t>
      </w:r>
    </w:p>
    <w:p w14:paraId="3D93A116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77883">
        <w:rPr>
          <w:rFonts w:ascii="Times New Roman CYR" w:hAnsi="Times New Roman CYR" w:cs="Times New Roman CYR"/>
          <w:b/>
          <w:bCs/>
          <w:sz w:val="28"/>
          <w:szCs w:val="28"/>
        </w:rPr>
        <w:t>условных обозначений и сокращений</w:t>
      </w:r>
    </w:p>
    <w:p w14:paraId="6397903F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а)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муниципальная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услуга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муниципальная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услуга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но дополнительной образовательной программе</w:t>
      </w:r>
      <w:r w:rsidRPr="00F77883">
        <w:rPr>
          <w:sz w:val="28"/>
          <w:szCs w:val="28"/>
        </w:rPr>
        <w:t xml:space="preserve">»; </w:t>
      </w:r>
    </w:p>
    <w:p w14:paraId="4885B720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б) административный </w:t>
      </w:r>
      <w:proofErr w:type="gramStart"/>
      <w:r w:rsidRPr="00F77883">
        <w:rPr>
          <w:rFonts w:ascii="Times New Roman CYR" w:hAnsi="Times New Roman CYR" w:cs="Times New Roman CYR"/>
          <w:sz w:val="28"/>
          <w:szCs w:val="28"/>
        </w:rPr>
        <w:t>регламент  -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 регламент предоставления муниципальной услуги «Запись на обучение по дополнительной образовательной программе»;</w:t>
      </w:r>
    </w:p>
    <w:p w14:paraId="4CCF123A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в) организации - государственные образовательные организации </w:t>
      </w:r>
      <w:r>
        <w:rPr>
          <w:rFonts w:ascii="Times New Roman CYR" w:hAnsi="Times New Roman CYR" w:cs="Times New Roman CYR"/>
          <w:sz w:val="28"/>
          <w:szCs w:val="28"/>
        </w:rPr>
        <w:t>Эльбрусского муниципального района</w:t>
      </w:r>
      <w:r w:rsidRPr="00F77883">
        <w:rPr>
          <w:rFonts w:ascii="Times New Roman CYR" w:hAnsi="Times New Roman CYR" w:cs="Times New Roman CYR"/>
          <w:sz w:val="28"/>
          <w:szCs w:val="28"/>
        </w:rPr>
        <w:t>, реализующие дополнительные общеобразовательные программы;</w:t>
      </w:r>
    </w:p>
    <w:p w14:paraId="3EFB1F7A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г) уполномоченный работник организации - работник организации, ответственный за прием запроса на предоставление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 и необходимых документов;</w:t>
      </w:r>
    </w:p>
    <w:p w14:paraId="42F34E15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д) заявитель - физическое лицо, обратив</w:t>
      </w:r>
      <w:r>
        <w:rPr>
          <w:rFonts w:ascii="Times New Roman CYR" w:hAnsi="Times New Roman CYR" w:cs="Times New Roman CYR"/>
          <w:sz w:val="28"/>
          <w:szCs w:val="28"/>
        </w:rPr>
        <w:t xml:space="preserve">шееся в организацию с запросом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о предоставлении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 в </w:t>
      </w:r>
      <w:r>
        <w:rPr>
          <w:rFonts w:ascii="Times New Roman CYR" w:hAnsi="Times New Roman CYR" w:cs="Times New Roman CYR"/>
          <w:sz w:val="28"/>
          <w:szCs w:val="28"/>
        </w:rPr>
        <w:t xml:space="preserve">порядке, установленном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настоящим Административным регламентом; </w:t>
      </w:r>
    </w:p>
    <w:p w14:paraId="0B074F67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е) ЕПГУ - Федеральная государственная информационная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Единый портал государственных и муниципальных услуг расположенная </w:t>
      </w:r>
      <w:proofErr w:type="gramStart"/>
      <w:r w:rsidRPr="00F77883">
        <w:rPr>
          <w:rFonts w:ascii="Times New Roman CYR" w:hAnsi="Times New Roman CYR" w:cs="Times New Roman CYR"/>
          <w:sz w:val="28"/>
          <w:szCs w:val="28"/>
        </w:rPr>
        <w:t>в  информационно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-телекоммуникационной сети  «Интернет» (далее - сеть Интернет) но адресу: </w:t>
      </w:r>
      <w:hyperlink r:id="rId15" w:history="1">
        <w:r w:rsidRPr="00F77883">
          <w:rPr>
            <w:rStyle w:val="ae"/>
            <w:rFonts w:ascii="Times New Roman CYR" w:hAnsi="Times New Roman CYR" w:cs="Times New Roman CYR"/>
            <w:sz w:val="28"/>
            <w:szCs w:val="28"/>
          </w:rPr>
          <w:t>www.gosuslugi.ru</w:t>
        </w:r>
      </w:hyperlink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27DD8BE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ж) АИС - автоматизированная информационная система «Навигатор дополнительного образования Кабардино-Балкарской  Республики»,  расположенная в сети Интернет по адресу: </w:t>
      </w:r>
      <w:hyperlink r:id="rId16" w:history="1">
        <w:r w:rsidRPr="00F77883">
          <w:rPr>
            <w:rStyle w:val="ae"/>
            <w:rFonts w:ascii="Times New Roman CYR" w:hAnsi="Times New Roman CYR" w:cs="Times New Roman CYR"/>
            <w:sz w:val="28"/>
            <w:szCs w:val="28"/>
          </w:rPr>
          <w:t>www.kbr.pfdo.ru</w:t>
        </w:r>
      </w:hyperlink>
      <w:r w:rsidRPr="00F77883">
        <w:rPr>
          <w:rFonts w:ascii="Times New Roman CYR" w:hAnsi="Times New Roman CYR" w:cs="Times New Roman CYR"/>
          <w:sz w:val="28"/>
          <w:szCs w:val="28"/>
        </w:rPr>
        <w:t xml:space="preserve">  (далее- АИС) обеспечивающая  возможность передачи данных на ЕПГУ в рамках предоставления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услуги;</w:t>
      </w:r>
    </w:p>
    <w:p w14:paraId="20F0BEF3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з) ЕСИА - федеральная государственная </w:t>
      </w:r>
      <w:proofErr w:type="gramStart"/>
      <w:r w:rsidRPr="00F77883">
        <w:rPr>
          <w:rFonts w:ascii="Times New Roman CYR" w:hAnsi="Times New Roman CYR" w:cs="Times New Roman CYR"/>
          <w:sz w:val="28"/>
          <w:szCs w:val="28"/>
        </w:rPr>
        <w:t>информационная  система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EDA4685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D038C8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1F09AE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AC31474" w14:textId="77777777" w:rsidR="00F81B57" w:rsidRPr="00F77883" w:rsidRDefault="00F81B57" w:rsidP="00F81B5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8F4817B" w14:textId="77777777" w:rsidR="00F81B57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7180F46" w14:textId="4C6716DC" w:rsidR="00F81B57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E4E39E" w14:textId="4CFCFB3D" w:rsidR="00F81B57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03F4102" w14:textId="35ADA825" w:rsidR="00F81B57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21852AE" w14:textId="5A28C2BD" w:rsidR="00F81B57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C3AB38" w14:textId="77777777" w:rsidR="00F81B57" w:rsidRPr="00F77883" w:rsidRDefault="00F81B57" w:rsidP="00F81B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10E9DC4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78C7178E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08DF9B00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0549FE95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Pr="00F77883">
        <w:rPr>
          <w:sz w:val="28"/>
          <w:szCs w:val="28"/>
        </w:rPr>
        <w:t>№ 2</w:t>
      </w:r>
    </w:p>
    <w:p w14:paraId="02B85AB9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757D0E58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</w:t>
      </w:r>
    </w:p>
    <w:p w14:paraId="599C4D71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5C53C230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144D98FC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7FF2C473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77883">
        <w:rPr>
          <w:rFonts w:ascii="Times New Roman CYR" w:hAnsi="Times New Roman CYR" w:cs="Times New Roman CYR"/>
          <w:b/>
          <w:bCs/>
          <w:sz w:val="28"/>
          <w:szCs w:val="28"/>
        </w:rPr>
        <w:t>Идентификаторы категорий (признаков) заявителей</w:t>
      </w:r>
    </w:p>
    <w:p w14:paraId="1F6765DE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317"/>
        <w:gridCol w:w="2816"/>
      </w:tblGrid>
      <w:tr w:rsidR="00F81B57" w:rsidRPr="00F77883" w14:paraId="67E324CD" w14:textId="77777777" w:rsidTr="00DD7FAC">
        <w:trPr>
          <w:trHeight w:val="11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BBB350" w14:textId="77777777" w:rsidR="00F81B57" w:rsidRPr="00F77883" w:rsidRDefault="00F81B57" w:rsidP="00DD7FAC">
            <w:pPr>
              <w:spacing w:line="252" w:lineRule="auto"/>
              <w:rPr>
                <w:sz w:val="22"/>
                <w:szCs w:val="22"/>
              </w:rPr>
            </w:pPr>
            <w:r w:rsidRPr="00F77883">
              <w:rPr>
                <w:bCs/>
                <w:sz w:val="28"/>
                <w:szCs w:val="28"/>
                <w:lang w:val="en-US" w:eastAsia="en-US"/>
              </w:rPr>
              <w:t>N</w:t>
            </w:r>
            <w:r w:rsidRPr="00F77883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F77883">
              <w:rPr>
                <w:smallCaps/>
                <w:sz w:val="22"/>
                <w:szCs w:val="22"/>
                <w:lang w:val="en-US" w:eastAsia="en-US"/>
              </w:rPr>
              <w:t>ii/ii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AF0B6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Значения признака заявителя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13822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Идентификатор категории (признака)</w:t>
            </w:r>
          </w:p>
        </w:tc>
      </w:tr>
      <w:tr w:rsidR="00F81B57" w:rsidRPr="00F77883" w14:paraId="115E92E9" w14:textId="77777777" w:rsidTr="00DD7FAC">
        <w:trPr>
          <w:trHeight w:val="52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07AC02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Результат ус</w:t>
            </w:r>
            <w:r>
              <w:rPr>
                <w:sz w:val="28"/>
                <w:szCs w:val="28"/>
              </w:rPr>
              <w:t xml:space="preserve">луги: решение о предоставлении </w:t>
            </w:r>
            <w:proofErr w:type="gramStart"/>
            <w:r>
              <w:rPr>
                <w:sz w:val="28"/>
                <w:szCs w:val="28"/>
              </w:rPr>
              <w:t xml:space="preserve">муниципальной </w:t>
            </w:r>
            <w:r w:rsidRPr="00F77883">
              <w:rPr>
                <w:sz w:val="28"/>
                <w:szCs w:val="28"/>
              </w:rPr>
              <w:t xml:space="preserve"> услуги</w:t>
            </w:r>
            <w:proofErr w:type="gramEnd"/>
          </w:p>
        </w:tc>
      </w:tr>
      <w:tr w:rsidR="00F81B57" w:rsidRPr="00F77883" w14:paraId="2B4F8A08" w14:textId="77777777" w:rsidTr="00DD7FAC">
        <w:trPr>
          <w:trHeight w:val="8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36A160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1.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D9CA92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Лица, достигшие возраста 14 лет (кандидаты на обучение)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3D360E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А</w:t>
            </w:r>
          </w:p>
        </w:tc>
      </w:tr>
      <w:tr w:rsidR="00F81B57" w:rsidRPr="00F77883" w14:paraId="69EB953C" w14:textId="77777777" w:rsidTr="00DD7FAC">
        <w:trPr>
          <w:trHeight w:val="11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6F31AB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2.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D14204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Родители (законные представители) несовершеннолетних лиц - кандидатов на обучение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DE6593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Б</w:t>
            </w:r>
          </w:p>
        </w:tc>
      </w:tr>
      <w:tr w:rsidR="00F81B57" w:rsidRPr="00F77883" w14:paraId="215F4C14" w14:textId="77777777" w:rsidTr="00DD7FAC">
        <w:trPr>
          <w:trHeight w:val="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C92107" w14:textId="77777777" w:rsidR="00F81B57" w:rsidRPr="00F77883" w:rsidRDefault="00F81B57" w:rsidP="00DD7FAC">
            <w:pPr>
              <w:spacing w:line="180" w:lineRule="auto"/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3.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4B12D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F77883">
              <w:rPr>
                <w:sz w:val="28"/>
                <w:szCs w:val="28"/>
              </w:rPr>
              <w:t>представитель</w:t>
            </w:r>
            <w:proofErr w:type="gramEnd"/>
            <w:r w:rsidRPr="00F77883">
              <w:rPr>
                <w:sz w:val="28"/>
                <w:szCs w:val="28"/>
              </w:rPr>
              <w:t xml:space="preserve"> но доверенности родителя (законного представителя) ребенка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0EEB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</w:t>
            </w:r>
          </w:p>
        </w:tc>
      </w:tr>
      <w:tr w:rsidR="00F81B57" w:rsidRPr="00F77883" w14:paraId="081AB67B" w14:textId="77777777" w:rsidTr="00DD7FAC">
        <w:trPr>
          <w:trHeight w:val="8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F654A9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Результат услуги: решение об отказе в предоставлении </w:t>
            </w:r>
            <w:proofErr w:type="gramStart"/>
            <w:r>
              <w:rPr>
                <w:sz w:val="28"/>
                <w:szCs w:val="28"/>
              </w:rPr>
              <w:t xml:space="preserve">муниципальной </w:t>
            </w:r>
            <w:r w:rsidRPr="00F77883">
              <w:rPr>
                <w:sz w:val="28"/>
                <w:szCs w:val="28"/>
              </w:rPr>
              <w:t xml:space="preserve"> услуги</w:t>
            </w:r>
            <w:proofErr w:type="gramEnd"/>
          </w:p>
        </w:tc>
      </w:tr>
      <w:tr w:rsidR="00F81B57" w:rsidRPr="00F77883" w14:paraId="30E908AA" w14:textId="77777777" w:rsidTr="00DD7FAC">
        <w:trPr>
          <w:trHeight w:val="8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D7536B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4.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A7F554" w14:textId="77777777" w:rsidR="00F81B57" w:rsidRPr="00F77883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Лица, достигшие возраста 14 лет (кандидаты на обучение)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7B7FF8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А</w:t>
            </w:r>
          </w:p>
        </w:tc>
      </w:tr>
      <w:tr w:rsidR="00F81B57" w:rsidRPr="00F77883" w14:paraId="302357F5" w14:textId="77777777" w:rsidTr="00DD7FAC">
        <w:trPr>
          <w:trHeight w:val="8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E24BE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5.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D475B4" w14:textId="77777777" w:rsidR="00F81B57" w:rsidRPr="00F77883" w:rsidRDefault="00F81B57" w:rsidP="00DD7FAC">
            <w:pPr>
              <w:tabs>
                <w:tab w:val="left" w:pos="2131"/>
                <w:tab w:val="left" w:pos="4349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Родители</w:t>
            </w:r>
            <w:r w:rsidRPr="00F77883">
              <w:rPr>
                <w:sz w:val="28"/>
                <w:szCs w:val="28"/>
              </w:rPr>
              <w:tab/>
              <w:t>(законные</w:t>
            </w:r>
            <w:r w:rsidRPr="00F77883">
              <w:rPr>
                <w:sz w:val="28"/>
                <w:szCs w:val="28"/>
              </w:rPr>
              <w:tab/>
              <w:t>представители)</w:t>
            </w:r>
          </w:p>
          <w:p w14:paraId="07B4246E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несовершеннолетних лиц - кандидатов на обучение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E63F9E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Б</w:t>
            </w:r>
          </w:p>
        </w:tc>
      </w:tr>
      <w:tr w:rsidR="00F81B57" w:rsidRPr="00F77883" w14:paraId="79CF4F76" w14:textId="77777777" w:rsidTr="00DD7FAC">
        <w:trPr>
          <w:trHeight w:val="8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F21763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6.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81273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Уполномоченный представитель по доверенности родителя (законного представителя) ребенка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8551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</w:t>
            </w:r>
          </w:p>
        </w:tc>
      </w:tr>
    </w:tbl>
    <w:p w14:paraId="2128564F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383D2AB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335A5EB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0C2AD9E7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62F628DD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188A9E19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18DFE992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61103A43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46980D55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52444C6C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Pr="00F77883">
        <w:rPr>
          <w:sz w:val="28"/>
          <w:szCs w:val="28"/>
        </w:rPr>
        <w:t>№ 3</w:t>
      </w:r>
    </w:p>
    <w:p w14:paraId="21349D35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7A7FC92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</w:t>
      </w:r>
    </w:p>
    <w:p w14:paraId="1354C14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358767AF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26A16278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4B4A6C" w14:textId="77777777" w:rsidR="00F81B57" w:rsidRPr="002A4FB8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B72C6E3" w14:textId="77777777" w:rsidR="00F81B57" w:rsidRPr="002A4FB8" w:rsidRDefault="00F81B57" w:rsidP="00F81B57">
      <w:pPr>
        <w:pStyle w:val="12"/>
        <w:shd w:val="clear" w:color="auto" w:fill="auto"/>
        <w:tabs>
          <w:tab w:val="left" w:pos="492"/>
          <w:tab w:val="left" w:pos="8565"/>
        </w:tabs>
        <w:spacing w:after="320"/>
        <w:jc w:val="center"/>
        <w:rPr>
          <w:b/>
          <w:bCs/>
        </w:rPr>
      </w:pPr>
      <w:r w:rsidRPr="002A4FB8">
        <w:rPr>
          <w:b/>
          <w:bCs/>
        </w:rPr>
        <w:t xml:space="preserve">Исчерпывающий перечень документов, необходимых для предоставления </w:t>
      </w:r>
      <w:r w:rsidRPr="002A4FB8">
        <w:rPr>
          <w:b/>
        </w:rPr>
        <w:t>муниципальной</w:t>
      </w:r>
      <w:r>
        <w:rPr>
          <w:b/>
          <w:bCs/>
        </w:rPr>
        <w:t xml:space="preserve"> услуги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254"/>
        <w:gridCol w:w="3408"/>
        <w:gridCol w:w="3691"/>
      </w:tblGrid>
      <w:tr w:rsidR="00F81B57" w:rsidRPr="002A4FB8" w14:paraId="2C5E2DA8" w14:textId="77777777" w:rsidTr="00DD7FAC">
        <w:trPr>
          <w:trHeight w:val="155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44A80B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EF5C99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b/>
                <w:bCs/>
                <w:sz w:val="28"/>
                <w:szCs w:val="28"/>
              </w:rPr>
              <w:t>Идентификатор категории (признака) заявителя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0590A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b/>
                <w:bCs/>
                <w:sz w:val="28"/>
                <w:szCs w:val="28"/>
              </w:rPr>
              <w:t xml:space="preserve">Перечень документов, необходимых для </w:t>
            </w:r>
            <w:proofErr w:type="gramStart"/>
            <w:r w:rsidRPr="002A4FB8">
              <w:rPr>
                <w:b/>
                <w:bCs/>
                <w:sz w:val="28"/>
                <w:szCs w:val="28"/>
              </w:rPr>
              <w:t xml:space="preserve">предоставления </w:t>
            </w:r>
            <w:r w:rsidRPr="002A4FB8">
              <w:rPr>
                <w:b/>
                <w:sz w:val="28"/>
                <w:szCs w:val="28"/>
              </w:rPr>
              <w:t xml:space="preserve"> муниципальной</w:t>
            </w:r>
            <w:proofErr w:type="gramEnd"/>
            <w:r w:rsidRPr="002A4FB8">
              <w:rPr>
                <w:b/>
                <w:bCs/>
                <w:sz w:val="28"/>
                <w:szCs w:val="28"/>
              </w:rPr>
              <w:t xml:space="preserve">  услуги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24870E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b/>
                <w:bCs/>
                <w:sz w:val="28"/>
                <w:szCs w:val="28"/>
              </w:rPr>
              <w:t>Способы подачи документов, требования к предоставлению документов</w:t>
            </w:r>
          </w:p>
        </w:tc>
      </w:tr>
      <w:tr w:rsidR="00F81B57" w:rsidRPr="002A4FB8" w14:paraId="0A216150" w14:textId="77777777" w:rsidTr="00DD7FAC">
        <w:trPr>
          <w:trHeight w:val="1134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0A4C64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 иными нормативно-правовыми актами для предоставления </w:t>
            </w:r>
            <w:proofErr w:type="gramStart"/>
            <w:r>
              <w:rPr>
                <w:sz w:val="28"/>
                <w:szCs w:val="28"/>
              </w:rPr>
              <w:t xml:space="preserve">муниципальной </w:t>
            </w:r>
            <w:r w:rsidRPr="002A4FB8">
              <w:rPr>
                <w:sz w:val="28"/>
                <w:szCs w:val="28"/>
              </w:rPr>
              <w:t xml:space="preserve"> услуги</w:t>
            </w:r>
            <w:proofErr w:type="gramEnd"/>
            <w:r w:rsidRPr="002A4FB8">
              <w:rPr>
                <w:sz w:val="28"/>
                <w:szCs w:val="28"/>
              </w:rPr>
              <w:t>, которые заявитель должен представить самостоятельно</w:t>
            </w:r>
          </w:p>
        </w:tc>
      </w:tr>
      <w:tr w:rsidR="00F81B57" w:rsidRPr="002A4FB8" w14:paraId="3CF43BB1" w14:textId="77777777" w:rsidTr="00DD7FAC">
        <w:trPr>
          <w:trHeight w:val="24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9EEA64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1.</w:t>
            </w:r>
          </w:p>
          <w:p w14:paraId="1492DE3D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6490D1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1486C7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Запрос о </w:t>
            </w:r>
            <w:proofErr w:type="gramStart"/>
            <w:r w:rsidRPr="002A4FB8">
              <w:rPr>
                <w:sz w:val="28"/>
                <w:szCs w:val="28"/>
              </w:rPr>
              <w:t xml:space="preserve">предоставлении </w:t>
            </w:r>
            <w:r w:rsidRPr="002A4FB8">
              <w:rPr>
                <w:b/>
                <w:sz w:val="28"/>
                <w:szCs w:val="28"/>
              </w:rPr>
              <w:t xml:space="preserve"> </w:t>
            </w:r>
            <w:r w:rsidRPr="002A4FB8">
              <w:rPr>
                <w:sz w:val="28"/>
                <w:szCs w:val="28"/>
              </w:rPr>
              <w:t>муниципальной</w:t>
            </w:r>
            <w:proofErr w:type="gramEnd"/>
            <w:r w:rsidRPr="002A4FB8">
              <w:rPr>
                <w:bCs/>
                <w:sz w:val="28"/>
                <w:szCs w:val="28"/>
              </w:rPr>
              <w:t xml:space="preserve"> </w:t>
            </w:r>
            <w:r w:rsidRPr="002A4FB8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6CDE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В организации, почтовым переводом: оригинал документа; по электронной почте: скан-образ документа; посредством ЕПГУ, АИС: заполняется интерактивная форма запроса</w:t>
            </w:r>
          </w:p>
        </w:tc>
      </w:tr>
      <w:tr w:rsidR="00F81B57" w:rsidRPr="002A4FB8" w14:paraId="41894153" w14:textId="77777777" w:rsidTr="00DD7FAC">
        <w:trPr>
          <w:trHeight w:val="24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0A2D43D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2.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B4E0F6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Б, 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14:paraId="1326E4B5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0C097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В организации: оригинал, почтовым переводом: копия документа; по электронной почте: скан-образ документа; посредством ЕПГУ, АИС: </w:t>
            </w:r>
            <w:proofErr w:type="gramStart"/>
            <w:r w:rsidRPr="002A4FB8">
              <w:rPr>
                <w:sz w:val="28"/>
                <w:szCs w:val="28"/>
              </w:rPr>
              <w:t>заполняется  интерактивная</w:t>
            </w:r>
            <w:proofErr w:type="gramEnd"/>
            <w:r w:rsidRPr="002A4FB8">
              <w:rPr>
                <w:sz w:val="28"/>
                <w:szCs w:val="28"/>
              </w:rPr>
              <w:t xml:space="preserve"> форма запроса</w:t>
            </w:r>
          </w:p>
        </w:tc>
      </w:tr>
      <w:tr w:rsidR="00F81B57" w:rsidRPr="002A4FB8" w14:paraId="6B8D7911" w14:textId="77777777" w:rsidTr="00DD7FAC">
        <w:trPr>
          <w:trHeight w:val="25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9BF4DA" w14:textId="77777777" w:rsidR="00F81B57" w:rsidRPr="002A4FB8" w:rsidRDefault="00F81B57" w:rsidP="00DD7FAC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0D3804" w14:textId="77777777" w:rsidR="00F81B57" w:rsidRPr="002A4FB8" w:rsidRDefault="00F81B57" w:rsidP="00DD7FAC">
            <w:pPr>
              <w:rPr>
                <w:sz w:val="28"/>
                <w:szCs w:val="28"/>
              </w:rPr>
            </w:pPr>
          </w:p>
        </w:tc>
        <w:tc>
          <w:tcPr>
            <w:tcW w:w="3408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2AF614" w14:textId="77777777" w:rsidR="00F81B57" w:rsidRPr="002A4FB8" w:rsidRDefault="00F81B57" w:rsidP="00DD7FAC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2F2439" w14:textId="77777777" w:rsidR="00F81B57" w:rsidRPr="002A4FB8" w:rsidRDefault="00F81B57" w:rsidP="00DD7FAC">
            <w:pPr>
              <w:rPr>
                <w:sz w:val="28"/>
                <w:szCs w:val="28"/>
              </w:rPr>
            </w:pPr>
          </w:p>
        </w:tc>
      </w:tr>
      <w:tr w:rsidR="00F81B57" w:rsidRPr="002A4FB8" w14:paraId="33868650" w14:textId="77777777" w:rsidTr="00DD7FAC">
        <w:trPr>
          <w:trHeight w:val="21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6A83A1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3.</w:t>
            </w:r>
          </w:p>
          <w:p w14:paraId="6A48741A" w14:textId="77777777" w:rsidR="00F81B57" w:rsidRPr="002A4FB8" w:rsidRDefault="00F81B57" w:rsidP="00DD7FAC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9B079F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805A77" w14:textId="77777777" w:rsidR="00F81B57" w:rsidRPr="002A4FB8" w:rsidRDefault="00F81B57" w:rsidP="00DD7FAC">
            <w:pPr>
              <w:spacing w:line="233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Документ об отсутствии медицинских противопоказаний в случае, если программа предусматривает занятия отдельными видами </w:t>
            </w:r>
            <w:r w:rsidRPr="002A4FB8">
              <w:rPr>
                <w:sz w:val="28"/>
                <w:szCs w:val="28"/>
              </w:rPr>
              <w:lastRenderedPageBreak/>
              <w:t>искусства, физической культурой и спортом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B833C" w14:textId="77777777" w:rsidR="00F81B57" w:rsidRPr="002A4FB8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lastRenderedPageBreak/>
              <w:t>В организации: оригинал документа</w:t>
            </w:r>
          </w:p>
        </w:tc>
      </w:tr>
      <w:tr w:rsidR="00F81B57" w:rsidRPr="002A4FB8" w14:paraId="6397774D" w14:textId="77777777" w:rsidTr="00DD7FAC">
        <w:trPr>
          <w:trHeight w:val="1444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8C05" w14:textId="77777777" w:rsidR="00F81B57" w:rsidRPr="002A4FB8" w:rsidRDefault="00F81B57" w:rsidP="00DD7FA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 иными нормативно-правовыми актами для </w:t>
            </w:r>
            <w:proofErr w:type="gramStart"/>
            <w:r w:rsidRPr="002A4FB8">
              <w:rPr>
                <w:sz w:val="28"/>
                <w:szCs w:val="28"/>
              </w:rPr>
              <w:t xml:space="preserve">предоставления </w:t>
            </w:r>
            <w:r w:rsidRPr="002A4FB8">
              <w:rPr>
                <w:b/>
                <w:sz w:val="28"/>
                <w:szCs w:val="28"/>
              </w:rPr>
              <w:t xml:space="preserve"> </w:t>
            </w:r>
            <w:r w:rsidRPr="002A4FB8">
              <w:rPr>
                <w:sz w:val="28"/>
                <w:szCs w:val="28"/>
              </w:rPr>
              <w:t>муниципальной</w:t>
            </w:r>
            <w:proofErr w:type="gramEnd"/>
            <w:r w:rsidRPr="002A4FB8">
              <w:rPr>
                <w:b/>
                <w:bCs/>
                <w:sz w:val="28"/>
                <w:szCs w:val="28"/>
              </w:rPr>
              <w:t xml:space="preserve"> </w:t>
            </w:r>
            <w:r w:rsidRPr="002A4FB8">
              <w:rPr>
                <w:sz w:val="28"/>
                <w:szCs w:val="28"/>
              </w:rPr>
              <w:t xml:space="preserve"> услуги, которые заявитель вправе  представить по собственной инициативе</w:t>
            </w:r>
          </w:p>
        </w:tc>
      </w:tr>
      <w:tr w:rsidR="00F81B57" w:rsidRPr="002A4FB8" w14:paraId="23F5017B" w14:textId="77777777" w:rsidTr="00DD7FAC">
        <w:trPr>
          <w:trHeight w:val="21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8BCDC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020F5F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14AC58" w14:textId="77777777" w:rsidR="00F81B57" w:rsidRPr="002A4FB8" w:rsidRDefault="00F81B57" w:rsidP="00DD7FAC">
            <w:pPr>
              <w:spacing w:line="233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страховое свидетельство обязательного пенсионного страхования, содержащего данные о номере СНИЛС кандидата на обучение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476F9" w14:textId="77777777" w:rsidR="00F81B57" w:rsidRPr="002A4FB8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В организации, - оригинал документа; по электронной почте - скан-образ документа; посредством ЕПГУ, АИС: заполняется интерактивная форм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F81B57" w:rsidRPr="002A4FB8" w14:paraId="4C9D8AC0" w14:textId="77777777" w:rsidTr="00DD7FAC">
        <w:trPr>
          <w:trHeight w:val="21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46890E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04887E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F542A2" w14:textId="77777777" w:rsidR="00F81B57" w:rsidRPr="002A4FB8" w:rsidRDefault="00F81B57" w:rsidP="00DD7FAC">
            <w:pPr>
              <w:spacing w:line="233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Заключение психолого- медико-педагогической комиссии (при необходимости)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1A3F" w14:textId="77777777" w:rsidR="00F81B57" w:rsidRPr="002A4FB8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В организации: оригинал документа</w:t>
            </w:r>
          </w:p>
        </w:tc>
      </w:tr>
      <w:tr w:rsidR="00F81B57" w:rsidRPr="002A4FB8" w14:paraId="7FF7F29A" w14:textId="77777777" w:rsidTr="00DD7FAC">
        <w:trPr>
          <w:trHeight w:val="14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E0B380" w14:textId="77777777" w:rsidR="00F81B57" w:rsidRPr="002A4FB8" w:rsidRDefault="00F81B57" w:rsidP="00DD7FAC">
            <w:pPr>
              <w:ind w:firstLine="36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5327D8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2C43FD" w14:textId="77777777" w:rsidR="00F81B57" w:rsidRPr="002A4FB8" w:rsidRDefault="00F81B57" w:rsidP="00DD7FAC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Справка об инвалидности (при необходимости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156E" w14:textId="77777777" w:rsidR="00F81B57" w:rsidRPr="002A4FB8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В организации: оригинал документ</w:t>
            </w:r>
          </w:p>
        </w:tc>
      </w:tr>
      <w:tr w:rsidR="00F81B57" w:rsidRPr="002A4FB8" w14:paraId="6546831A" w14:textId="77777777" w:rsidTr="00DD7FAC">
        <w:trPr>
          <w:trHeight w:val="1565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EF62" w14:textId="77777777" w:rsidR="00F81B57" w:rsidRPr="002A4FB8" w:rsidRDefault="00F81B57" w:rsidP="00DD7FAC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подтверждающий право для </w:t>
            </w:r>
            <w:proofErr w:type="gramStart"/>
            <w:r>
              <w:rPr>
                <w:sz w:val="28"/>
                <w:szCs w:val="28"/>
              </w:rPr>
              <w:t>первоочередного(</w:t>
            </w:r>
            <w:proofErr w:type="gramEnd"/>
            <w:r>
              <w:rPr>
                <w:sz w:val="28"/>
                <w:szCs w:val="28"/>
              </w:rPr>
              <w:t>внеочередного зачисления)</w:t>
            </w:r>
          </w:p>
        </w:tc>
      </w:tr>
      <w:tr w:rsidR="00F81B57" w:rsidRPr="002A4FB8" w14:paraId="3F4F616B" w14:textId="77777777" w:rsidTr="00DD7FAC">
        <w:trPr>
          <w:trHeight w:val="21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2069FD" w14:textId="77777777" w:rsidR="00F81B57" w:rsidRPr="00E6699F" w:rsidRDefault="00F81B57" w:rsidP="00DD7FAC">
            <w:pPr>
              <w:pStyle w:val="af"/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8EFE2E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9FA6F" w14:textId="77777777" w:rsidR="00F81B57" w:rsidRPr="00E6699F" w:rsidRDefault="00F81B57" w:rsidP="00DD7FAC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E6699F">
              <w:rPr>
                <w:sz w:val="28"/>
                <w:szCs w:val="28"/>
                <w:shd w:val="clear" w:color="auto" w:fill="FFFFFF"/>
              </w:rPr>
              <w:t>Документ, подтверждающий, что родители или один из родителей которых являются участниками специальной военной операции на Украине, ветераны боевых дейс</w:t>
            </w:r>
            <w:r>
              <w:rPr>
                <w:sz w:val="28"/>
                <w:szCs w:val="28"/>
                <w:shd w:val="clear" w:color="auto" w:fill="FFFFFF"/>
              </w:rPr>
              <w:t>твий на Украине, в возрасте от 5 до 18</w:t>
            </w:r>
            <w:r w:rsidRPr="00E6699F">
              <w:rPr>
                <w:sz w:val="28"/>
                <w:szCs w:val="28"/>
                <w:shd w:val="clear" w:color="auto" w:fill="FFFFFF"/>
              </w:rPr>
              <w:t xml:space="preserve"> лет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585A" w14:textId="77777777" w:rsidR="00F81B57" w:rsidRPr="00E6699F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E6699F">
              <w:rPr>
                <w:sz w:val="28"/>
                <w:szCs w:val="28"/>
                <w:shd w:val="clear" w:color="auto" w:fill="FFFFFF"/>
              </w:rPr>
              <w:t>Министерство о</w:t>
            </w:r>
            <w:r>
              <w:rPr>
                <w:sz w:val="28"/>
                <w:szCs w:val="28"/>
                <w:shd w:val="clear" w:color="auto" w:fill="FFFFFF"/>
              </w:rPr>
              <w:t>бороны Российской Федерации</w:t>
            </w:r>
          </w:p>
        </w:tc>
      </w:tr>
    </w:tbl>
    <w:p w14:paraId="63590ED9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6A9B97E3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6E1EBF5F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2CA08C89" w14:textId="77777777" w:rsidR="00F81B57" w:rsidRPr="002A4FB8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263C2256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jc w:val="right"/>
      </w:pPr>
      <w:r w:rsidRPr="00F77883">
        <w:rPr>
          <w:rFonts w:ascii="Times New Roman CYR" w:hAnsi="Times New Roman CYR" w:cs="Times New Roman CYR"/>
        </w:rPr>
        <w:t xml:space="preserve">Приложение </w:t>
      </w:r>
      <w:r w:rsidRPr="00F77883">
        <w:t>№ 4</w:t>
      </w:r>
    </w:p>
    <w:p w14:paraId="6BFE0A6A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jc w:val="right"/>
        <w:rPr>
          <w:rFonts w:ascii="Times New Roman CYR" w:hAnsi="Times New Roman CYR" w:cs="Times New Roman CYR"/>
        </w:rPr>
      </w:pPr>
      <w:r w:rsidRPr="00F77883">
        <w:t xml:space="preserve"> </w:t>
      </w:r>
      <w:r w:rsidRPr="00F77883">
        <w:rPr>
          <w:rFonts w:ascii="Times New Roman CYR" w:hAnsi="Times New Roman CYR" w:cs="Times New Roman CYR"/>
        </w:rPr>
        <w:t>к Административному регламенту</w:t>
      </w:r>
    </w:p>
    <w:p w14:paraId="0BE28829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</w:p>
    <w:p w14:paraId="0C8E45EB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491D049D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7946D65F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2D9AE476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rFonts w:ascii="Times New Roman CYR" w:hAnsi="Times New Roman CYR" w:cs="Times New Roman CYR"/>
          <w:b/>
          <w:bCs/>
        </w:rPr>
      </w:pPr>
      <w:r w:rsidRPr="00F77883">
        <w:rPr>
          <w:rFonts w:ascii="Times New Roman CYR" w:hAnsi="Times New Roman CYR" w:cs="Times New Roman CYR"/>
          <w:b/>
          <w:bCs/>
        </w:rPr>
        <w:t xml:space="preserve">Исчерпывающий перечень оснований для отказа в приеме заявления и документов, </w:t>
      </w:r>
      <w:r>
        <w:rPr>
          <w:rFonts w:ascii="Times New Roman CYR" w:hAnsi="Times New Roman CYR" w:cs="Times New Roman CYR"/>
          <w:b/>
          <w:bCs/>
        </w:rPr>
        <w:t xml:space="preserve">необходимых для предоставления </w:t>
      </w:r>
      <w:r w:rsidRPr="00F77883">
        <w:rPr>
          <w:rFonts w:ascii="Times New Roman CYR" w:hAnsi="Times New Roman CYR" w:cs="Times New Roman CYR"/>
          <w:b/>
        </w:rPr>
        <w:t>муниципальной</w:t>
      </w:r>
      <w:r w:rsidRPr="00F77883">
        <w:rPr>
          <w:b/>
          <w:bCs/>
        </w:rPr>
        <w:t xml:space="preserve"> </w:t>
      </w:r>
      <w:r w:rsidRPr="00F77883">
        <w:rPr>
          <w:rFonts w:ascii="Times New Roman CYR" w:hAnsi="Times New Roman CYR" w:cs="Times New Roman CYR"/>
          <w:b/>
          <w:bCs/>
        </w:rPr>
        <w:t xml:space="preserve">услуги и, оснований для приостановления предоставления </w:t>
      </w:r>
      <w:r w:rsidRPr="00F77883">
        <w:rPr>
          <w:rFonts w:ascii="Times New Roman CYR" w:hAnsi="Times New Roman CYR" w:cs="Times New Roman CYR"/>
          <w:b/>
        </w:rPr>
        <w:t>муниципальной</w:t>
      </w:r>
      <w:r w:rsidRPr="00F77883">
        <w:rPr>
          <w:rFonts w:ascii="Times New Roman CYR" w:hAnsi="Times New Roman CYR" w:cs="Times New Roman CYR"/>
          <w:b/>
          <w:bCs/>
        </w:rPr>
        <w:t xml:space="preserve"> услуги или отказа в предоставлении </w:t>
      </w:r>
      <w:r w:rsidRPr="00F77883">
        <w:rPr>
          <w:rFonts w:ascii="Times New Roman CYR" w:hAnsi="Times New Roman CYR" w:cs="Times New Roman CYR"/>
          <w:b/>
        </w:rPr>
        <w:t>муниципальной</w:t>
      </w:r>
      <w:r w:rsidRPr="00F77883">
        <w:rPr>
          <w:b/>
          <w:bCs/>
        </w:rPr>
        <w:t xml:space="preserve"> </w:t>
      </w:r>
      <w:r w:rsidRPr="00F77883">
        <w:rPr>
          <w:rFonts w:ascii="Times New Roman CYR" w:hAnsi="Times New Roman CYR" w:cs="Times New Roman CYR"/>
          <w:b/>
          <w:bCs/>
        </w:rPr>
        <w:t>услуги</w:t>
      </w:r>
    </w:p>
    <w:p w14:paraId="2A3B56B7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421"/>
        <w:gridCol w:w="2856"/>
        <w:gridCol w:w="2098"/>
      </w:tblGrid>
      <w:tr w:rsidR="00F81B57" w:rsidRPr="00F77883" w14:paraId="767F1990" w14:textId="77777777" w:rsidTr="00DD7FAC">
        <w:trPr>
          <w:trHeight w:val="15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A67C6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№</w:t>
            </w:r>
          </w:p>
          <w:p w14:paraId="0FEBE0BD" w14:textId="77777777" w:rsidR="00F81B57" w:rsidRPr="00F77883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н/п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962E9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F483F2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Способы подачи запроса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76CC0E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b/>
                <w:bCs/>
                <w:sz w:val="28"/>
                <w:szCs w:val="28"/>
              </w:rPr>
              <w:t>Идентифика</w:t>
            </w:r>
            <w:r>
              <w:rPr>
                <w:b/>
                <w:bCs/>
                <w:sz w:val="28"/>
                <w:szCs w:val="28"/>
              </w:rPr>
              <w:t>т</w:t>
            </w:r>
            <w:r w:rsidRPr="00F7788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р категории (признака) заявит</w:t>
            </w:r>
            <w:r w:rsidRPr="00F77883">
              <w:rPr>
                <w:b/>
                <w:bCs/>
                <w:sz w:val="28"/>
                <w:szCs w:val="28"/>
              </w:rPr>
              <w:t>еля</w:t>
            </w:r>
          </w:p>
        </w:tc>
      </w:tr>
      <w:tr w:rsidR="00F81B57" w:rsidRPr="00F77883" w14:paraId="1C7DFA6F" w14:textId="77777777" w:rsidTr="00DD7FAC">
        <w:trPr>
          <w:trHeight w:val="864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049969" w14:textId="77777777" w:rsidR="00F81B57" w:rsidRPr="00F77883" w:rsidRDefault="00F81B57" w:rsidP="00DD7FAC">
            <w:pPr>
              <w:jc w:val="center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Исчерпывающий перечень оснований для отказа в приеме запроса и документов, необходимых для предоставления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F77883">
              <w:rPr>
                <w:sz w:val="28"/>
                <w:szCs w:val="28"/>
              </w:rPr>
              <w:t>услуги</w:t>
            </w:r>
          </w:p>
        </w:tc>
      </w:tr>
      <w:tr w:rsidR="00F81B57" w:rsidRPr="00F77883" w14:paraId="562974ED" w14:textId="77777777" w:rsidTr="00DD7FAC">
        <w:trPr>
          <w:trHeight w:val="18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FD2B06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84F96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Представление запроса на получение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sz w:val="28"/>
                <w:szCs w:val="28"/>
              </w:rPr>
              <w:t xml:space="preserve"> услуги заявителем без предъявления документа, удостоверяющего личность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C1EF21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 организацию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FA352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А, Б, В</w:t>
            </w:r>
          </w:p>
        </w:tc>
      </w:tr>
      <w:tr w:rsidR="00F81B57" w:rsidRPr="00F77883" w14:paraId="024B7F38" w14:textId="77777777" w:rsidTr="00DD7FAC">
        <w:trPr>
          <w:trHeight w:val="43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796C5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DFC1E7" w14:textId="77777777" w:rsidR="00F81B57" w:rsidRPr="00F77883" w:rsidRDefault="00F81B57" w:rsidP="00DD7FAC">
            <w:pPr>
              <w:tabs>
                <w:tab w:val="left" w:pos="2458"/>
                <w:tab w:val="right" w:pos="4286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Представление</w:t>
            </w:r>
            <w:r w:rsidRPr="00F77883">
              <w:rPr>
                <w:sz w:val="28"/>
                <w:szCs w:val="28"/>
              </w:rPr>
              <w:tab/>
              <w:t>запроса</w:t>
            </w:r>
            <w:r w:rsidRPr="00F77883">
              <w:rPr>
                <w:sz w:val="28"/>
                <w:szCs w:val="28"/>
              </w:rPr>
              <w:tab/>
              <w:t>на</w:t>
            </w:r>
          </w:p>
          <w:p w14:paraId="181EBFEB" w14:textId="77777777" w:rsidR="00F81B57" w:rsidRPr="00F77883" w:rsidRDefault="00F81B57" w:rsidP="00DD7FAC">
            <w:pPr>
              <w:tabs>
                <w:tab w:val="left" w:pos="2333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получение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sz w:val="28"/>
                <w:szCs w:val="28"/>
              </w:rPr>
              <w:t xml:space="preserve"> услуги представителем</w:t>
            </w:r>
            <w:r w:rsidRPr="00F77883">
              <w:rPr>
                <w:sz w:val="28"/>
                <w:szCs w:val="28"/>
              </w:rPr>
              <w:tab/>
              <w:t>заявителя без</w:t>
            </w:r>
          </w:p>
          <w:p w14:paraId="6EB55DBB" w14:textId="77777777" w:rsidR="00F81B57" w:rsidRPr="00F77883" w:rsidRDefault="00F81B57" w:rsidP="00DD7FAC">
            <w:pPr>
              <w:tabs>
                <w:tab w:val="right" w:pos="4277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предъявления</w:t>
            </w:r>
            <w:r w:rsidRPr="00F77883">
              <w:rPr>
                <w:sz w:val="28"/>
                <w:szCs w:val="28"/>
              </w:rPr>
              <w:tab/>
              <w:t>документа,</w:t>
            </w:r>
          </w:p>
          <w:p w14:paraId="3ED9B416" w14:textId="77777777" w:rsidR="00F81B57" w:rsidRPr="00F77883" w:rsidRDefault="00F81B57" w:rsidP="00DD7FAC">
            <w:pPr>
              <w:tabs>
                <w:tab w:val="right" w:pos="4282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удостоверяющего личность, без предъявления</w:t>
            </w:r>
            <w:r w:rsidRPr="00F77883">
              <w:rPr>
                <w:sz w:val="28"/>
                <w:szCs w:val="28"/>
              </w:rPr>
              <w:tab/>
              <w:t>доверенности,</w:t>
            </w:r>
          </w:p>
          <w:p w14:paraId="40DE9239" w14:textId="77777777" w:rsidR="00F81B57" w:rsidRPr="00F77883" w:rsidRDefault="00F81B57" w:rsidP="00DD7FAC">
            <w:pPr>
              <w:tabs>
                <w:tab w:val="left" w:pos="2395"/>
                <w:tab w:val="left" w:pos="3283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оформленной</w:t>
            </w:r>
            <w:r w:rsidRPr="00F77883">
              <w:rPr>
                <w:sz w:val="28"/>
                <w:szCs w:val="28"/>
              </w:rPr>
              <w:tab/>
              <w:t>в</w:t>
            </w:r>
            <w:r w:rsidRPr="00F77883">
              <w:rPr>
                <w:sz w:val="28"/>
                <w:szCs w:val="28"/>
              </w:rPr>
              <w:tab/>
              <w:t>порядке,</w:t>
            </w:r>
          </w:p>
          <w:p w14:paraId="359C7391" w14:textId="77777777" w:rsidR="00F81B57" w:rsidRPr="00F77883" w:rsidRDefault="00F81B57" w:rsidP="00DD7FAC">
            <w:pPr>
              <w:tabs>
                <w:tab w:val="left" w:pos="2198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установленном законодательством Российской Федерации или иных документов,</w:t>
            </w:r>
            <w:r w:rsidRPr="00F77883">
              <w:rPr>
                <w:sz w:val="28"/>
                <w:szCs w:val="28"/>
              </w:rPr>
              <w:tab/>
              <w:t>подтверждающих</w:t>
            </w:r>
          </w:p>
          <w:p w14:paraId="4E0A59DE" w14:textId="77777777" w:rsidR="00F81B57" w:rsidRPr="00F77883" w:rsidRDefault="00F81B57" w:rsidP="00DD7FAC">
            <w:pPr>
              <w:tabs>
                <w:tab w:val="left" w:pos="1680"/>
                <w:tab w:val="left" w:pos="2558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основания</w:t>
            </w:r>
            <w:r w:rsidRPr="00F77883">
              <w:rPr>
                <w:sz w:val="28"/>
                <w:szCs w:val="28"/>
              </w:rPr>
              <w:tab/>
              <w:t>для</w:t>
            </w:r>
            <w:r w:rsidRPr="00F77883">
              <w:rPr>
                <w:sz w:val="28"/>
                <w:szCs w:val="28"/>
              </w:rPr>
              <w:tab/>
              <w:t>представления</w:t>
            </w:r>
          </w:p>
          <w:p w14:paraId="7E266B77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интересов заявителя при подаче запроса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F5C1EC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 организацию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D40CB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</w:t>
            </w:r>
          </w:p>
        </w:tc>
      </w:tr>
      <w:tr w:rsidR="00F81B57" w:rsidRPr="00F77883" w14:paraId="09D18E56" w14:textId="77777777" w:rsidTr="00DD7FAC">
        <w:trPr>
          <w:trHeight w:val="17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C4829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904F1" w14:textId="77777777" w:rsidR="00F81B57" w:rsidRPr="00F77883" w:rsidRDefault="00F81B57" w:rsidP="00DD7FAC">
            <w:pPr>
              <w:spacing w:line="228" w:lineRule="auto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Представлен неполный комплект документов, необходимых для предоставления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4F7D4C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6AE17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А-В</w:t>
            </w:r>
          </w:p>
        </w:tc>
      </w:tr>
      <w:tr w:rsidR="00F81B57" w:rsidRPr="00F77883" w14:paraId="3A2FD806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4E34E3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4.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4FB26C" w14:textId="77777777" w:rsidR="00F81B57" w:rsidRPr="00F77883" w:rsidRDefault="00F81B57" w:rsidP="00DD7FA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Документы,</w:t>
            </w:r>
            <w:r w:rsidRPr="00F77883">
              <w:rPr>
                <w:sz w:val="28"/>
                <w:szCs w:val="28"/>
              </w:rPr>
              <w:tab/>
              <w:t xml:space="preserve">необходимые для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предоставления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муниципальной</w:t>
            </w:r>
            <w:proofErr w:type="gramEnd"/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услуги, утратили силу, отменены или являются недействительными на момент обращения с запросом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7C976C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 xml:space="preserve">в организацию, </w:t>
            </w: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A014C" w14:textId="77777777" w:rsidR="00F81B57" w:rsidRPr="00F77883" w:rsidRDefault="00F81B57" w:rsidP="00DD7FAC">
            <w:pPr>
              <w:ind w:firstLine="360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А-В</w:t>
            </w:r>
          </w:p>
          <w:p w14:paraId="50A08C36" w14:textId="77777777" w:rsidR="00F81B57" w:rsidRPr="00F77883" w:rsidRDefault="00F81B57" w:rsidP="00DD7FAC">
            <w:pPr>
              <w:spacing w:line="180" w:lineRule="auto"/>
              <w:rPr>
                <w:sz w:val="28"/>
                <w:szCs w:val="28"/>
              </w:rPr>
            </w:pPr>
          </w:p>
        </w:tc>
      </w:tr>
      <w:tr w:rsidR="00F81B57" w:rsidRPr="00F77883" w14:paraId="75A3FE72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7F20F1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5.</w:t>
            </w:r>
          </w:p>
          <w:p w14:paraId="201F9153" w14:textId="77777777" w:rsidR="00F81B57" w:rsidRPr="00F77883" w:rsidRDefault="00F81B57" w:rsidP="00DD7FAC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16D379" w14:textId="77777777" w:rsidR="00F81B57" w:rsidRPr="00F77883" w:rsidRDefault="00F81B57" w:rsidP="00DD7FA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Наличие противоречий между сведениями, указанными в запросе, и сведениями, указанными в приложенных к нему документах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BBD3E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 организацию, посредством почтового отправле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ния или электронной почты, на ЕП</w:t>
            </w: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ГУ, в АИС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7F022" w14:textId="77777777" w:rsidR="00F81B57" w:rsidRPr="00F77883" w:rsidRDefault="00F81B57" w:rsidP="00DD7FAC">
            <w:pPr>
              <w:ind w:firstLine="360"/>
              <w:rPr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А-В</w:t>
            </w:r>
          </w:p>
        </w:tc>
      </w:tr>
      <w:tr w:rsidR="00F81B57" w:rsidRPr="00F77883" w14:paraId="1A7B3E33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65612A" w14:textId="77777777" w:rsidR="00F81B57" w:rsidRPr="00F77883" w:rsidRDefault="00F81B57" w:rsidP="00DD7FAC">
            <w:pPr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6.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4D4493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4C9DB6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0E95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А-В</w:t>
            </w:r>
          </w:p>
        </w:tc>
      </w:tr>
      <w:tr w:rsidR="00F81B57" w:rsidRPr="00F77883" w14:paraId="4B31E1CD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0DFCBA" w14:textId="77777777" w:rsidR="00F81B57" w:rsidRPr="00F77883" w:rsidRDefault="00F81B57" w:rsidP="00F81B57">
            <w:pPr>
              <w:pStyle w:val="af"/>
              <w:widowControl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A52904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232FD5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CCC2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А-В</w:t>
            </w:r>
          </w:p>
        </w:tc>
      </w:tr>
      <w:tr w:rsidR="00F81B57" w:rsidRPr="00F77883" w14:paraId="1384CE29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B05F92" w14:textId="77777777" w:rsidR="00F81B57" w:rsidRPr="00F77883" w:rsidRDefault="00F81B57" w:rsidP="00F81B57">
            <w:pPr>
              <w:pStyle w:val="af"/>
              <w:widowControl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F45AC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Некорректное заполнение обязательных полей в запросе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30A4F5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 организацию, посредством почтового отправления или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442A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А-В</w:t>
            </w:r>
          </w:p>
        </w:tc>
      </w:tr>
      <w:tr w:rsidR="00F81B57" w:rsidRPr="00F77883" w14:paraId="1C7324D0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E5B8A2" w14:textId="77777777" w:rsidR="00F81B57" w:rsidRPr="00F77883" w:rsidRDefault="00F81B57" w:rsidP="00F81B57">
            <w:pPr>
              <w:pStyle w:val="af"/>
              <w:widowControl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E91277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Некорректное заполнение обязательных полей в форме интерактивного запроса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6437C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на ЕПГУ, в АИС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C73C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А-В</w:t>
            </w:r>
          </w:p>
        </w:tc>
      </w:tr>
      <w:tr w:rsidR="00F81B57" w:rsidRPr="00F77883" w14:paraId="62C24E31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57F524" w14:textId="77777777" w:rsidR="00F81B57" w:rsidRPr="00F77883" w:rsidRDefault="00F81B57" w:rsidP="00F81B57">
            <w:pPr>
              <w:pStyle w:val="af"/>
              <w:widowControl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414AF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 подан лицом, не имеющим полномочий </w:t>
            </w:r>
            <w:proofErr w:type="gramStart"/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представлять  интересы</w:t>
            </w:r>
            <w:proofErr w:type="gramEnd"/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7A56A9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 организацию, посредством почтового отправления или электронной почты, на ЕПГУ, в АИС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B9079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</w:tr>
      <w:tr w:rsidR="00F81B57" w:rsidRPr="00F77883" w14:paraId="2458E88D" w14:textId="77777777" w:rsidTr="00DD7FAC">
        <w:trPr>
          <w:trHeight w:val="576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9EA4" w14:textId="77777777" w:rsidR="00F81B57" w:rsidRPr="00F77883" w:rsidRDefault="00F81B57" w:rsidP="00DD7FAC">
            <w:pPr>
              <w:ind w:firstLine="36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Исчерпывающий перечень оснований для приостановления предоставления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</w:tr>
      <w:tr w:rsidR="00F81B57" w:rsidRPr="00F77883" w14:paraId="60AC6EFA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E1D14" w14:textId="77777777" w:rsidR="00F81B57" w:rsidRPr="00F77883" w:rsidRDefault="00F81B57" w:rsidP="00DD7FAC">
            <w:pPr>
              <w:ind w:left="380"/>
              <w:rPr>
                <w:sz w:val="28"/>
                <w:szCs w:val="28"/>
              </w:rPr>
            </w:pPr>
            <w:r w:rsidRPr="00F77883">
              <w:rPr>
                <w:sz w:val="28"/>
                <w:szCs w:val="28"/>
              </w:rPr>
              <w:t>-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0E300E" w14:textId="77777777" w:rsidR="00F81B57" w:rsidRPr="00F77883" w:rsidRDefault="00F81B57" w:rsidP="00DD7FAC">
            <w:pPr>
              <w:tabs>
                <w:tab w:val="left" w:pos="1872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564DDF" w14:textId="77777777" w:rsidR="00F81B57" w:rsidRPr="00F77883" w:rsidRDefault="00F81B57" w:rsidP="00DD7FA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64B1E" w14:textId="77777777" w:rsidR="00F81B57" w:rsidRPr="00F77883" w:rsidRDefault="00F81B57" w:rsidP="00DD7FAC">
            <w:pPr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F81B57" w:rsidRPr="00F77883" w14:paraId="3AC04BC0" w14:textId="77777777" w:rsidTr="00DD7FAC">
        <w:trPr>
          <w:trHeight w:val="576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45B0" w14:textId="77777777" w:rsidR="00F81B57" w:rsidRPr="00F77883" w:rsidRDefault="00F81B57" w:rsidP="00DD7FAC">
            <w:pPr>
              <w:ind w:firstLine="36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  <w:r w:rsidRPr="002A4FB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F77883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</w:t>
            </w:r>
          </w:p>
        </w:tc>
      </w:tr>
      <w:tr w:rsidR="00F81B57" w:rsidRPr="00F77883" w14:paraId="22572F78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26E448" w14:textId="77777777" w:rsidR="00F81B57" w:rsidRPr="00F77883" w:rsidRDefault="00F81B57" w:rsidP="00DD7FAC">
            <w:pPr>
              <w:pStyle w:val="ad"/>
              <w:shd w:val="clear" w:color="auto" w:fill="auto"/>
              <w:spacing w:before="140"/>
              <w:ind w:firstLine="0"/>
              <w:jc w:val="center"/>
            </w:pPr>
            <w:r w:rsidRPr="00F77883"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108EB3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3106"/>
              </w:tabs>
              <w:ind w:firstLine="0"/>
              <w:jc w:val="both"/>
            </w:pPr>
            <w:r w:rsidRPr="00F77883">
              <w:t>Несоответствие</w:t>
            </w:r>
            <w:r w:rsidRPr="00F77883">
              <w:tab/>
              <w:t>категории</w:t>
            </w:r>
          </w:p>
          <w:p w14:paraId="573F3C46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1978"/>
                <w:tab w:val="left" w:pos="4186"/>
              </w:tabs>
              <w:ind w:firstLine="0"/>
              <w:jc w:val="both"/>
            </w:pPr>
            <w:r w:rsidRPr="00F77883">
              <w:t>заявителя категориям (признакам) заявителей,</w:t>
            </w:r>
            <w:r w:rsidRPr="00F77883">
              <w:tab/>
              <w:t>приведенным</w:t>
            </w:r>
            <w:r w:rsidRPr="00F77883">
              <w:tab/>
              <w:t>в</w:t>
            </w:r>
          </w:p>
          <w:p w14:paraId="2FF81BB4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 w:rsidRPr="00F77883">
              <w:lastRenderedPageBreak/>
              <w:t>приложении № 2 к настоящему Административному регламенту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4B8CCC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F77883">
              <w:lastRenderedPageBreak/>
              <w:t>в организацию, посредством почтового отправле</w:t>
            </w:r>
            <w:r>
              <w:t xml:space="preserve">ния или </w:t>
            </w:r>
            <w:r>
              <w:lastRenderedPageBreak/>
              <w:t>электронной почты, на ЕП</w:t>
            </w:r>
            <w:r w:rsidRPr="00F77883">
              <w:t>ГУ, в АИС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6817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F77883">
              <w:lastRenderedPageBreak/>
              <w:t>А-В</w:t>
            </w:r>
          </w:p>
        </w:tc>
      </w:tr>
      <w:tr w:rsidR="00F81B57" w:rsidRPr="00F77883" w14:paraId="7831813C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4E4C4" w14:textId="77777777" w:rsidR="00F81B57" w:rsidRPr="00F77883" w:rsidRDefault="00F81B57" w:rsidP="00DD7FAC">
            <w:pPr>
              <w:pStyle w:val="ad"/>
              <w:shd w:val="clear" w:color="auto" w:fill="auto"/>
              <w:spacing w:before="120"/>
              <w:ind w:firstLine="0"/>
              <w:jc w:val="center"/>
            </w:pPr>
            <w:r w:rsidRPr="00F77883"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88E255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>
              <w:t>Несоответствие документов п</w:t>
            </w:r>
            <w:r w:rsidRPr="00F77883">
              <w:t>о форме или содержанию требованиям законодательства Российской Федерации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75FBA62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F77883">
              <w:t>в организацию, 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E23D4" w14:textId="77777777" w:rsidR="00F81B57" w:rsidRPr="00F77883" w:rsidRDefault="00F81B57" w:rsidP="00DD7FAC">
            <w:pPr>
              <w:pStyle w:val="ad"/>
              <w:shd w:val="clear" w:color="auto" w:fill="auto"/>
              <w:spacing w:before="80"/>
              <w:ind w:firstLine="0"/>
              <w:jc w:val="center"/>
            </w:pPr>
            <w:r w:rsidRPr="00F77883">
              <w:t>А-В</w:t>
            </w:r>
          </w:p>
        </w:tc>
      </w:tr>
      <w:tr w:rsidR="00F81B57" w:rsidRPr="00F77883" w14:paraId="72FEAB0F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37D981" w14:textId="77777777" w:rsidR="00F81B57" w:rsidRPr="00F77883" w:rsidRDefault="00F81B57" w:rsidP="00DD7FAC">
            <w:pPr>
              <w:pStyle w:val="ad"/>
              <w:shd w:val="clear" w:color="auto" w:fill="auto"/>
              <w:spacing w:after="800"/>
              <w:ind w:firstLine="0"/>
              <w:jc w:val="center"/>
            </w:pPr>
            <w:r w:rsidRPr="00F77883">
              <w:t>3.</w:t>
            </w:r>
          </w:p>
          <w:p w14:paraId="5F9FE355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leader="underscore" w:pos="557"/>
              </w:tabs>
              <w:ind w:firstLine="0"/>
              <w:jc w:val="center"/>
            </w:pPr>
            <w:r w:rsidRPr="00F77883">
              <w:tab/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E119EF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2726"/>
              </w:tabs>
              <w:ind w:firstLine="0"/>
            </w:pPr>
            <w:r w:rsidRPr="00F77883">
              <w:t>Несоответствие</w:t>
            </w:r>
            <w:r w:rsidRPr="00F77883">
              <w:tab/>
              <w:t>информации,</w:t>
            </w:r>
          </w:p>
          <w:p w14:paraId="3DACA870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2822"/>
              </w:tabs>
              <w:ind w:firstLine="0"/>
              <w:jc w:val="both"/>
            </w:pPr>
            <w:r w:rsidRPr="00F77883">
              <w:t xml:space="preserve">которая содержится в документах, </w:t>
            </w:r>
            <w:r>
              <w:t xml:space="preserve">представленных </w:t>
            </w:r>
            <w:proofErr w:type="gramStart"/>
            <w:r w:rsidRPr="00F77883">
              <w:t>зая</w:t>
            </w:r>
            <w:r>
              <w:t xml:space="preserve">вителем,  </w:t>
            </w:r>
            <w:r w:rsidRPr="00F77883">
              <w:t>сведениям</w:t>
            </w:r>
            <w:proofErr w:type="gramEnd"/>
            <w:r w:rsidRPr="00F77883">
              <w:t xml:space="preserve"> АИС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C69686" w14:textId="77777777" w:rsidR="00F81B57" w:rsidRPr="00F77883" w:rsidRDefault="00F81B57" w:rsidP="00DD7FAC">
            <w:pPr>
              <w:pStyle w:val="ad"/>
              <w:shd w:val="clear" w:color="auto" w:fill="auto"/>
              <w:spacing w:before="100"/>
              <w:ind w:firstLine="0"/>
              <w:jc w:val="center"/>
            </w:pPr>
            <w:r w:rsidRPr="00F77883">
              <w:t>АИС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9513F" w14:textId="77777777" w:rsidR="00F81B57" w:rsidRPr="00F77883" w:rsidRDefault="00F81B57" w:rsidP="00DD7FAC">
            <w:pPr>
              <w:pStyle w:val="ad"/>
              <w:shd w:val="clear" w:color="auto" w:fill="auto"/>
              <w:spacing w:before="80"/>
              <w:ind w:firstLine="0"/>
              <w:jc w:val="center"/>
            </w:pPr>
            <w:r w:rsidRPr="00F77883">
              <w:t>А-В</w:t>
            </w:r>
          </w:p>
        </w:tc>
      </w:tr>
      <w:tr w:rsidR="00F81B57" w:rsidRPr="00F77883" w14:paraId="344EC937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56219" w14:textId="77777777" w:rsidR="00F81B57" w:rsidRPr="00F77883" w:rsidRDefault="00F81B57" w:rsidP="00DD7FAC">
            <w:pPr>
              <w:pStyle w:val="ad"/>
              <w:shd w:val="clear" w:color="auto" w:fill="auto"/>
              <w:spacing w:before="80"/>
              <w:ind w:firstLine="0"/>
              <w:jc w:val="center"/>
            </w:pPr>
            <w:r w:rsidRPr="00F77883">
              <w:t>4.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C13878" w14:textId="77777777" w:rsidR="00F81B57" w:rsidRPr="00F77883" w:rsidRDefault="00F81B57" w:rsidP="00DD7FAC">
            <w:pPr>
              <w:pStyle w:val="ad"/>
              <w:shd w:val="clear" w:color="auto" w:fill="auto"/>
              <w:spacing w:before="100"/>
              <w:ind w:firstLine="0"/>
              <w:jc w:val="both"/>
            </w:pPr>
            <w:r w:rsidRPr="00F77883">
              <w:t xml:space="preserve">Отзыв </w:t>
            </w:r>
            <w:proofErr w:type="gramStart"/>
            <w:r w:rsidRPr="00F77883">
              <w:t>запроса</w:t>
            </w:r>
            <w:proofErr w:type="gramEnd"/>
            <w:r w:rsidRPr="00F77883">
              <w:t xml:space="preserve"> но инициативе заявителя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A00FD7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F77883">
              <w:t>в организацию, посредством почтового отправления или</w:t>
            </w:r>
            <w:r>
              <w:t xml:space="preserve"> электронной почты, на ЕПГУ, в А</w:t>
            </w:r>
            <w:r w:rsidRPr="00F77883">
              <w:t>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6014" w14:textId="77777777" w:rsidR="00F81B57" w:rsidRPr="00F77883" w:rsidRDefault="00F81B57" w:rsidP="00DD7FAC">
            <w:pPr>
              <w:pStyle w:val="ad"/>
              <w:shd w:val="clear" w:color="auto" w:fill="auto"/>
              <w:spacing w:before="100"/>
              <w:ind w:firstLine="0"/>
              <w:jc w:val="center"/>
            </w:pPr>
            <w:r>
              <w:t>А</w:t>
            </w:r>
            <w:r w:rsidRPr="00F77883">
              <w:t>-В</w:t>
            </w:r>
          </w:p>
        </w:tc>
      </w:tr>
      <w:tr w:rsidR="00F81B57" w:rsidRPr="00F77883" w14:paraId="36BBBFDF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8A16AD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F77883">
              <w:t>5.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4C091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2707"/>
              </w:tabs>
              <w:ind w:firstLine="0"/>
              <w:jc w:val="both"/>
            </w:pPr>
            <w:r w:rsidRPr="00F77883">
              <w:t>Наличие</w:t>
            </w:r>
            <w:r w:rsidRPr="00F77883">
              <w:tab/>
              <w:t>медицинских</w:t>
            </w:r>
          </w:p>
          <w:p w14:paraId="76AC4CB8" w14:textId="77777777" w:rsidR="00F81B57" w:rsidRPr="00F77883" w:rsidRDefault="00F81B57" w:rsidP="00DD7FAC">
            <w:pPr>
              <w:pStyle w:val="ad"/>
              <w:shd w:val="clear" w:color="auto" w:fill="auto"/>
              <w:tabs>
                <w:tab w:val="left" w:pos="1603"/>
              </w:tabs>
              <w:ind w:firstLine="0"/>
              <w:jc w:val="both"/>
            </w:pPr>
            <w:r w:rsidRPr="00F77883">
              <w:t>противопоказаний у ребенка для освоения</w:t>
            </w:r>
            <w:r w:rsidRPr="00F77883">
              <w:tab/>
              <w:t>общеобразовательных</w:t>
            </w:r>
          </w:p>
          <w:p w14:paraId="4B082B13" w14:textId="77777777" w:rsidR="00F81B57" w:rsidRPr="00F77883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 w:rsidRPr="00F77883">
              <w:t>программ по отдельным видам искусства, физической культуры и спорта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69580A" w14:textId="77777777" w:rsidR="00F81B57" w:rsidRPr="00F77883" w:rsidRDefault="00F81B57" w:rsidP="00DD7FAC">
            <w:pPr>
              <w:pStyle w:val="ad"/>
              <w:shd w:val="clear" w:color="auto" w:fill="auto"/>
              <w:spacing w:before="100"/>
              <w:ind w:firstLine="0"/>
              <w:jc w:val="center"/>
            </w:pPr>
            <w:r w:rsidRPr="00F77883">
              <w:t>в организацию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32CD5" w14:textId="77777777" w:rsidR="00F81B57" w:rsidRPr="00F77883" w:rsidRDefault="00F81B57" w:rsidP="00DD7FAC">
            <w:pPr>
              <w:pStyle w:val="ad"/>
              <w:shd w:val="clear" w:color="auto" w:fill="auto"/>
              <w:spacing w:before="120"/>
              <w:ind w:firstLine="0"/>
              <w:jc w:val="center"/>
            </w:pPr>
            <w:r w:rsidRPr="00F77883">
              <w:t>А-В</w:t>
            </w:r>
          </w:p>
        </w:tc>
      </w:tr>
      <w:tr w:rsidR="00F81B57" w:rsidRPr="002A4FB8" w14:paraId="5FF80146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BC9558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6.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A27CF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Отсутствие свободных мест для обучения по выбранной программе в организации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961E0B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в организацию, посредством почтового отправления или электронной почты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70EC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</w:tr>
      <w:tr w:rsidR="00F81B57" w:rsidRPr="002A4FB8" w14:paraId="535C8A94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55B7B7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7.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5C6CB" w14:textId="77777777" w:rsidR="00F81B57" w:rsidRPr="002A4FB8" w:rsidRDefault="00F81B57" w:rsidP="00DD7FAC">
            <w:pPr>
              <w:pStyle w:val="ad"/>
              <w:shd w:val="clear" w:color="auto" w:fill="auto"/>
              <w:tabs>
                <w:tab w:val="left" w:pos="2328"/>
              </w:tabs>
              <w:ind w:firstLine="0"/>
              <w:jc w:val="both"/>
            </w:pPr>
            <w:r w:rsidRPr="002A4FB8">
              <w:t>Несоответствие возраста ребенка заявителя возрасту обучающихся по дополнительной</w:t>
            </w:r>
          </w:p>
          <w:p w14:paraId="10580F06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общеобразовательной программе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451247" w14:textId="77777777" w:rsidR="00F81B57" w:rsidRPr="002A4FB8" w:rsidRDefault="00F81B57" w:rsidP="00DD7FAC">
            <w:pPr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 xml:space="preserve"> в организацию, посредством почтового отправле</w:t>
            </w:r>
            <w:r>
              <w:rPr>
                <w:sz w:val="28"/>
                <w:szCs w:val="28"/>
              </w:rPr>
              <w:t>ния или электронной почты, на ЕПГУ, в А</w:t>
            </w:r>
            <w:r w:rsidRPr="002A4FB8">
              <w:rPr>
                <w:sz w:val="28"/>
                <w:szCs w:val="28"/>
              </w:rPr>
              <w:t>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F100" w14:textId="77777777" w:rsidR="00F81B57" w:rsidRPr="002A4FB8" w:rsidRDefault="00F81B57" w:rsidP="00DD7FAC">
            <w:pPr>
              <w:jc w:val="center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А-В</w:t>
            </w:r>
          </w:p>
        </w:tc>
      </w:tr>
      <w:tr w:rsidR="00F81B57" w:rsidRPr="002A4FB8" w14:paraId="4919B86B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3D3A17" w14:textId="77777777" w:rsidR="00F81B57" w:rsidRPr="002A4FB8" w:rsidRDefault="00F81B57" w:rsidP="00DD7FAC">
            <w:pPr>
              <w:ind w:left="38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8.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EA5487" w14:textId="77777777" w:rsidR="00F81B57" w:rsidRPr="002A4FB8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>
              <w:t>Н</w:t>
            </w:r>
            <w:r w:rsidRPr="002A4FB8">
              <w:t>еяв</w:t>
            </w:r>
            <w:r>
              <w:t>ка в организацию в течение 7 (се</w:t>
            </w:r>
            <w:r w:rsidRPr="002A4FB8">
              <w:t xml:space="preserve">ми) рабочих дней после получения уведомления о необходимости личного посещения для заключения договора на оказание платной </w:t>
            </w:r>
            <w:r w:rsidRPr="002A4FB8">
              <w:rPr>
                <w:rFonts w:ascii="Times New Roman CYR" w:hAnsi="Times New Roman CYR" w:cs="Times New Roman CYR"/>
              </w:rPr>
              <w:t>муниципальной</w:t>
            </w:r>
            <w:r w:rsidRPr="002A4FB8">
              <w:t xml:space="preserve"> услуги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B9A685" w14:textId="77777777" w:rsidR="00F81B57" w:rsidRPr="002A4FB8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2A4FB8">
              <w:t>в организацию, посредством почтового отправле</w:t>
            </w:r>
            <w:r>
              <w:t>ния или электронной почты, на ЕПГУ, в А</w:t>
            </w:r>
            <w:r w:rsidRPr="002A4FB8">
              <w:t>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103D" w14:textId="77777777" w:rsidR="00F81B57" w:rsidRPr="002A4FB8" w:rsidRDefault="00F81B57" w:rsidP="00DD7FAC">
            <w:pPr>
              <w:pStyle w:val="ad"/>
              <w:shd w:val="clear" w:color="auto" w:fill="auto"/>
              <w:spacing w:before="80"/>
              <w:ind w:firstLine="0"/>
              <w:jc w:val="center"/>
            </w:pPr>
            <w:r w:rsidRPr="002A4FB8">
              <w:t>А-В</w:t>
            </w:r>
          </w:p>
        </w:tc>
      </w:tr>
      <w:tr w:rsidR="00F81B57" w:rsidRPr="002A4FB8" w14:paraId="69A55D48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4CCEA" w14:textId="77777777" w:rsidR="00F81B57" w:rsidRPr="002A4FB8" w:rsidRDefault="00F81B57" w:rsidP="00DD7FAC">
            <w:pPr>
              <w:ind w:left="38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9.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62A5C" w14:textId="77777777" w:rsidR="00F81B57" w:rsidRPr="002A4FB8" w:rsidRDefault="00F81B57" w:rsidP="00DD7FAC">
            <w:pPr>
              <w:pStyle w:val="ad"/>
              <w:shd w:val="clear" w:color="auto" w:fill="auto"/>
              <w:tabs>
                <w:tab w:val="left" w:pos="2726"/>
                <w:tab w:val="left" w:pos="4176"/>
              </w:tabs>
              <w:spacing w:before="100"/>
              <w:ind w:firstLine="0"/>
              <w:jc w:val="both"/>
            </w:pPr>
            <w:r w:rsidRPr="002A4FB8">
              <w:t>Неявка ребенка на прохождение индивидуального</w:t>
            </w:r>
            <w:r w:rsidRPr="002A4FB8">
              <w:tab/>
              <w:t>отбора</w:t>
            </w:r>
            <w:r w:rsidRPr="002A4FB8">
              <w:tab/>
              <w:t>в</w:t>
            </w:r>
          </w:p>
          <w:p w14:paraId="00C40748" w14:textId="77777777" w:rsidR="00F81B57" w:rsidRPr="002A4FB8" w:rsidRDefault="00F81B57" w:rsidP="00DD7FAC">
            <w:pPr>
              <w:pStyle w:val="ad"/>
              <w:shd w:val="clear" w:color="auto" w:fill="auto"/>
              <w:tabs>
                <w:tab w:val="left" w:pos="2395"/>
              </w:tabs>
              <w:ind w:firstLine="0"/>
              <w:jc w:val="both"/>
            </w:pPr>
            <w:proofErr w:type="gramStart"/>
            <w:r w:rsidRPr="002A4FB8">
              <w:t>организацию</w:t>
            </w:r>
            <w:proofErr w:type="gramEnd"/>
            <w:r w:rsidRPr="002A4FB8">
              <w:t xml:space="preserve"> но уважительным причинам</w:t>
            </w:r>
            <w:r w:rsidRPr="002A4FB8">
              <w:tab/>
              <w:t>(документально</w:t>
            </w:r>
          </w:p>
          <w:p w14:paraId="7B58125F" w14:textId="77777777" w:rsidR="00F81B57" w:rsidRPr="002A4FB8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 w:rsidRPr="002A4FB8">
              <w:t>подтвержденным)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C5AFB5" w14:textId="77777777" w:rsidR="00F81B57" w:rsidRPr="002A4FB8" w:rsidRDefault="00F81B57" w:rsidP="00DD7FAC">
            <w:pPr>
              <w:pStyle w:val="ad"/>
              <w:shd w:val="clear" w:color="auto" w:fill="auto"/>
              <w:spacing w:before="100"/>
              <w:ind w:firstLine="0"/>
              <w:jc w:val="center"/>
            </w:pPr>
            <w:r w:rsidRPr="002A4FB8">
              <w:t>в организацию, посредством почтового отправле</w:t>
            </w:r>
            <w:r>
              <w:t>ния или электронной почты, на ЕПГУ, в А</w:t>
            </w:r>
            <w:r w:rsidRPr="002A4FB8">
              <w:t>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2BF65" w14:textId="77777777" w:rsidR="00F81B57" w:rsidRPr="002A4FB8" w:rsidRDefault="00F81B57" w:rsidP="00DD7FAC">
            <w:pPr>
              <w:pStyle w:val="ad"/>
              <w:shd w:val="clear" w:color="auto" w:fill="auto"/>
              <w:spacing w:line="180" w:lineRule="auto"/>
              <w:ind w:right="140" w:firstLine="0"/>
              <w:jc w:val="center"/>
            </w:pPr>
            <w:r w:rsidRPr="002A4FB8">
              <w:t>А-В</w:t>
            </w:r>
          </w:p>
        </w:tc>
      </w:tr>
      <w:tr w:rsidR="00F81B57" w:rsidRPr="002A4FB8" w14:paraId="6FD157E4" w14:textId="77777777" w:rsidTr="00DD7FAC">
        <w:trPr>
          <w:trHeight w:val="5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79F6" w14:textId="77777777" w:rsidR="00F81B57" w:rsidRPr="002A4FB8" w:rsidRDefault="00F81B57" w:rsidP="00DD7FAC">
            <w:pPr>
              <w:ind w:left="380"/>
              <w:rPr>
                <w:sz w:val="28"/>
                <w:szCs w:val="28"/>
              </w:rPr>
            </w:pPr>
            <w:r w:rsidRPr="002A4FB8">
              <w:rPr>
                <w:sz w:val="28"/>
                <w:szCs w:val="28"/>
              </w:rPr>
              <w:t>10.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6B8DEF" w14:textId="77777777" w:rsidR="00F81B57" w:rsidRPr="002A4FB8" w:rsidRDefault="00F81B57" w:rsidP="00DD7FAC">
            <w:pPr>
              <w:pStyle w:val="ad"/>
              <w:shd w:val="clear" w:color="auto" w:fill="auto"/>
              <w:tabs>
                <w:tab w:val="left" w:pos="1579"/>
                <w:tab w:val="left" w:pos="2693"/>
              </w:tabs>
              <w:ind w:firstLine="0"/>
              <w:jc w:val="both"/>
            </w:pPr>
            <w:r w:rsidRPr="002A4FB8">
              <w:t>Недостаток результатов (нехватка баллов)</w:t>
            </w:r>
            <w:r w:rsidRPr="002A4FB8">
              <w:tab/>
              <w:t>при</w:t>
            </w:r>
            <w:r w:rsidRPr="002A4FB8">
              <w:tab/>
              <w:t>прохождении</w:t>
            </w:r>
          </w:p>
          <w:p w14:paraId="5330F32C" w14:textId="77777777" w:rsidR="00F81B57" w:rsidRPr="002A4FB8" w:rsidRDefault="00F81B57" w:rsidP="00DD7FAC">
            <w:pPr>
              <w:pStyle w:val="ad"/>
              <w:shd w:val="clear" w:color="auto" w:fill="auto"/>
              <w:ind w:firstLine="0"/>
              <w:jc w:val="both"/>
            </w:pPr>
            <w:r w:rsidRPr="002A4FB8">
              <w:t xml:space="preserve">индивидуального отбора (при наличии данного условия в локальных нормативных актах </w:t>
            </w:r>
            <w:r w:rsidRPr="002A4FB8">
              <w:lastRenderedPageBreak/>
              <w:t>организации)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EDC7A9" w14:textId="77777777" w:rsidR="00F81B57" w:rsidRPr="002A4FB8" w:rsidRDefault="00F81B57" w:rsidP="00DD7FAC">
            <w:pPr>
              <w:pStyle w:val="ad"/>
              <w:shd w:val="clear" w:color="auto" w:fill="auto"/>
              <w:ind w:firstLine="0"/>
              <w:jc w:val="center"/>
            </w:pPr>
            <w:r w:rsidRPr="002A4FB8">
              <w:lastRenderedPageBreak/>
              <w:t>в организацию, посредством почтового отправления или</w:t>
            </w:r>
            <w:r>
              <w:t xml:space="preserve"> электронной почты, на ЕПГУ, в А</w:t>
            </w:r>
            <w:r w:rsidRPr="002A4FB8">
              <w:t>ИС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6EB8" w14:textId="77777777" w:rsidR="00F81B57" w:rsidRPr="002A4FB8" w:rsidRDefault="00F81B57" w:rsidP="00DD7FAC">
            <w:pPr>
              <w:pStyle w:val="ad"/>
              <w:shd w:val="clear" w:color="auto" w:fill="auto"/>
              <w:spacing w:before="100"/>
              <w:ind w:firstLine="0"/>
              <w:jc w:val="center"/>
            </w:pPr>
            <w:r w:rsidRPr="002A4FB8">
              <w:t>А-В</w:t>
            </w:r>
          </w:p>
        </w:tc>
      </w:tr>
    </w:tbl>
    <w:p w14:paraId="4D25B7DE" w14:textId="77777777" w:rsidR="00F81B57" w:rsidRPr="002A4FB8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6632D67C" w14:textId="77777777" w:rsidR="00F81B57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1A1BD73" w14:textId="77777777" w:rsidR="00F81B57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8D1947A" w14:textId="77777777" w:rsidR="00F81B57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B0BAB2C" w14:textId="04ED909D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риложение </w:t>
      </w:r>
      <w:r w:rsidRPr="00F77883">
        <w:rPr>
          <w:sz w:val="28"/>
          <w:szCs w:val="28"/>
        </w:rPr>
        <w:t>№ 5</w:t>
      </w:r>
    </w:p>
    <w:p w14:paraId="49B28390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606DF737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муниципальной услуги</w:t>
      </w:r>
    </w:p>
    <w:p w14:paraId="75B1D2E4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41F473D5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5A0C87B9" w14:textId="77777777" w:rsidR="00F81B57" w:rsidRPr="00F77883" w:rsidRDefault="00F81B57" w:rsidP="00F81B57">
      <w:pPr>
        <w:spacing w:after="160" w:line="226" w:lineRule="auto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___________________________________________________________</w:t>
      </w:r>
    </w:p>
    <w:p w14:paraId="2DBF99C7" w14:textId="77777777" w:rsidR="00F81B57" w:rsidRPr="00F77883" w:rsidRDefault="00F81B57" w:rsidP="00F81B57">
      <w:pPr>
        <w:spacing w:after="160" w:line="226" w:lineRule="auto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(наименование организации)</w:t>
      </w:r>
    </w:p>
    <w:p w14:paraId="2A7B2B68" w14:textId="77777777" w:rsidR="00F81B57" w:rsidRPr="00F77883" w:rsidRDefault="00F81B57" w:rsidP="00F81B57">
      <w:pPr>
        <w:tabs>
          <w:tab w:val="left" w:leader="underscore" w:pos="5859"/>
          <w:tab w:val="left" w:leader="underscore" w:pos="6033"/>
          <w:tab w:val="left" w:leader="underscore" w:pos="8406"/>
          <w:tab w:val="left" w:leader="underscore" w:pos="9300"/>
        </w:tabs>
        <w:spacing w:after="100" w:line="194" w:lineRule="auto"/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</w:t>
      </w:r>
    </w:p>
    <w:p w14:paraId="523CEC87" w14:textId="77777777" w:rsidR="00F81B57" w:rsidRPr="00F77883" w:rsidRDefault="00F81B57" w:rsidP="00F81B57">
      <w:pPr>
        <w:tabs>
          <w:tab w:val="left" w:leader="underscore" w:pos="5859"/>
          <w:tab w:val="left" w:leader="underscore" w:pos="6033"/>
          <w:tab w:val="left" w:leader="underscore" w:pos="8406"/>
          <w:tab w:val="left" w:leader="underscore" w:pos="9300"/>
        </w:tabs>
        <w:spacing w:after="100" w:line="194" w:lineRule="auto"/>
        <w:ind w:left="46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 xml:space="preserve"> Ф.И.О. заявителя (представителя заявителя)</w:t>
      </w:r>
    </w:p>
    <w:p w14:paraId="064AD648" w14:textId="77777777" w:rsidR="00F81B57" w:rsidRPr="00F77883" w:rsidRDefault="00F81B57" w:rsidP="00F81B57">
      <w:pPr>
        <w:tabs>
          <w:tab w:val="left" w:leader="underscore" w:pos="5650"/>
          <w:tab w:val="left" w:leader="underscore" w:pos="6079"/>
          <w:tab w:val="left" w:leader="underscore" w:pos="7117"/>
          <w:tab w:val="left" w:leader="underscore" w:pos="7250"/>
          <w:tab w:val="left" w:leader="underscore" w:pos="7327"/>
          <w:tab w:val="left" w:leader="underscore" w:pos="8066"/>
          <w:tab w:val="left" w:leader="underscore" w:pos="9300"/>
        </w:tabs>
        <w:spacing w:after="100" w:line="226" w:lineRule="auto"/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</w:t>
      </w:r>
    </w:p>
    <w:p w14:paraId="000B3677" w14:textId="77777777" w:rsidR="00F81B57" w:rsidRPr="00F77883" w:rsidRDefault="00F81B57" w:rsidP="00F81B57">
      <w:pPr>
        <w:tabs>
          <w:tab w:val="left" w:leader="underscore" w:pos="5650"/>
          <w:tab w:val="left" w:leader="underscore" w:pos="6079"/>
          <w:tab w:val="left" w:leader="underscore" w:pos="7117"/>
          <w:tab w:val="left" w:leader="underscore" w:pos="7250"/>
          <w:tab w:val="left" w:leader="underscore" w:pos="7327"/>
          <w:tab w:val="left" w:leader="underscore" w:pos="8066"/>
          <w:tab w:val="left" w:leader="underscore" w:pos="9300"/>
        </w:tabs>
        <w:spacing w:after="100" w:line="226" w:lineRule="auto"/>
        <w:ind w:left="444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 xml:space="preserve"> почтовый адрес (при необходимости)</w:t>
      </w:r>
    </w:p>
    <w:p w14:paraId="49353072" w14:textId="77777777" w:rsidR="00F81B57" w:rsidRPr="00F77883" w:rsidRDefault="00F81B57" w:rsidP="00F81B57">
      <w:pPr>
        <w:tabs>
          <w:tab w:val="left" w:leader="underscore" w:pos="9300"/>
        </w:tabs>
        <w:spacing w:after="300" w:line="226" w:lineRule="auto"/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</w:t>
      </w:r>
      <w:proofErr w:type="gramStart"/>
      <w:r>
        <w:rPr>
          <w:sz w:val="20"/>
          <w:szCs w:val="20"/>
        </w:rPr>
        <w:t>_</w:t>
      </w:r>
      <w:r w:rsidRPr="00F77883">
        <w:rPr>
          <w:sz w:val="20"/>
          <w:szCs w:val="20"/>
        </w:rPr>
        <w:t>(</w:t>
      </w:r>
      <w:proofErr w:type="gramEnd"/>
      <w:r w:rsidRPr="00F77883">
        <w:rPr>
          <w:sz w:val="20"/>
          <w:szCs w:val="20"/>
        </w:rPr>
        <w:t>контактный телефон)</w:t>
      </w:r>
    </w:p>
    <w:p w14:paraId="18906E9E" w14:textId="77777777" w:rsidR="00F81B57" w:rsidRPr="00F77883" w:rsidRDefault="00F81B57" w:rsidP="00F81B57">
      <w:pPr>
        <w:tabs>
          <w:tab w:val="left" w:leader="underscore" w:pos="9300"/>
        </w:tabs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</w:t>
      </w:r>
    </w:p>
    <w:p w14:paraId="77F06568" w14:textId="77777777" w:rsidR="00F81B57" w:rsidRPr="00F77883" w:rsidRDefault="00F81B57" w:rsidP="00F81B57">
      <w:pPr>
        <w:pBdr>
          <w:bottom w:val="single" w:sz="12" w:space="1" w:color="auto"/>
        </w:pBdr>
        <w:tabs>
          <w:tab w:val="left" w:leader="underscore" w:pos="9300"/>
        </w:tabs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(адрес электронной почты)</w:t>
      </w:r>
    </w:p>
    <w:p w14:paraId="5C6F47F5" w14:textId="77777777" w:rsidR="00F81B57" w:rsidRPr="00F77883" w:rsidRDefault="00F81B57" w:rsidP="00F81B57">
      <w:pPr>
        <w:pBdr>
          <w:bottom w:val="single" w:sz="12" w:space="1" w:color="auto"/>
        </w:pBdr>
        <w:tabs>
          <w:tab w:val="left" w:leader="underscore" w:pos="9300"/>
        </w:tabs>
        <w:ind w:left="4111"/>
        <w:jc w:val="right"/>
        <w:rPr>
          <w:sz w:val="20"/>
          <w:szCs w:val="20"/>
        </w:rPr>
      </w:pPr>
    </w:p>
    <w:p w14:paraId="3428618A" w14:textId="77777777" w:rsidR="00F81B57" w:rsidRPr="00F77883" w:rsidRDefault="00F81B57" w:rsidP="00F81B57">
      <w:pPr>
        <w:tabs>
          <w:tab w:val="left" w:leader="underscore" w:pos="9300"/>
        </w:tabs>
        <w:spacing w:line="226" w:lineRule="auto"/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(реквизиты документа, удостоверяющего личность)</w:t>
      </w:r>
    </w:p>
    <w:p w14:paraId="0C32B551" w14:textId="77777777" w:rsidR="00F81B57" w:rsidRPr="00F77883" w:rsidRDefault="00F81B57" w:rsidP="00F81B57">
      <w:pPr>
        <w:tabs>
          <w:tab w:val="left" w:leader="underscore" w:pos="9300"/>
        </w:tabs>
        <w:spacing w:line="226" w:lineRule="auto"/>
        <w:ind w:left="4111"/>
        <w:jc w:val="right"/>
        <w:rPr>
          <w:sz w:val="20"/>
          <w:szCs w:val="20"/>
        </w:rPr>
      </w:pPr>
    </w:p>
    <w:p w14:paraId="10629129" w14:textId="77777777" w:rsidR="00F81B57" w:rsidRPr="00F77883" w:rsidRDefault="00F81B57" w:rsidP="00F81B57">
      <w:pPr>
        <w:tabs>
          <w:tab w:val="left" w:leader="underscore" w:pos="9300"/>
        </w:tabs>
        <w:spacing w:line="226" w:lineRule="auto"/>
        <w:ind w:left="4111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</w:t>
      </w:r>
    </w:p>
    <w:p w14:paraId="3067963B" w14:textId="77777777" w:rsidR="00F81B57" w:rsidRPr="00F77883" w:rsidRDefault="00F81B57" w:rsidP="00F81B57">
      <w:pPr>
        <w:spacing w:after="300" w:line="226" w:lineRule="auto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(реквизиты документа, подтверждающего полномочия представителя заявителя)</w:t>
      </w:r>
    </w:p>
    <w:p w14:paraId="10FB2217" w14:textId="77777777" w:rsidR="00F81B57" w:rsidRPr="00F77883" w:rsidRDefault="00F81B57" w:rsidP="00F81B57">
      <w:pPr>
        <w:jc w:val="center"/>
        <w:rPr>
          <w:sz w:val="28"/>
          <w:szCs w:val="28"/>
        </w:rPr>
      </w:pPr>
      <w:r w:rsidRPr="00F77883">
        <w:rPr>
          <w:sz w:val="28"/>
          <w:szCs w:val="28"/>
        </w:rPr>
        <w:t>ЗАПРОС</w:t>
      </w:r>
    </w:p>
    <w:p w14:paraId="0D5778DE" w14:textId="77777777" w:rsidR="00F81B57" w:rsidRPr="00F77883" w:rsidRDefault="00F81B57" w:rsidP="00F81B57">
      <w:pPr>
        <w:spacing w:after="300"/>
        <w:jc w:val="center"/>
        <w:rPr>
          <w:sz w:val="28"/>
          <w:szCs w:val="28"/>
        </w:rPr>
      </w:pPr>
      <w:r w:rsidRPr="00F77883">
        <w:rPr>
          <w:sz w:val="28"/>
          <w:szCs w:val="28"/>
        </w:rPr>
        <w:t>на предоставление муниципальной услуги</w:t>
      </w:r>
    </w:p>
    <w:p w14:paraId="6FC48C13" w14:textId="77777777" w:rsidR="00F81B57" w:rsidRPr="00F77883" w:rsidRDefault="00F81B57" w:rsidP="00F81B57">
      <w:pPr>
        <w:pBdr>
          <w:bottom w:val="single" w:sz="4" w:space="0" w:color="auto"/>
        </w:pBdr>
        <w:spacing w:after="300"/>
        <w:ind w:firstLine="760"/>
        <w:rPr>
          <w:sz w:val="28"/>
          <w:szCs w:val="28"/>
        </w:rPr>
      </w:pPr>
      <w:r w:rsidRPr="00F77883">
        <w:rPr>
          <w:sz w:val="28"/>
          <w:szCs w:val="28"/>
        </w:rPr>
        <w:t>Прошу предоставить муниципальную услугу «Запись на обучение по дополнительной образовательной программе» в целях обучения</w:t>
      </w:r>
    </w:p>
    <w:p w14:paraId="623EB447" w14:textId="77777777" w:rsidR="00F81B57" w:rsidRPr="00F77883" w:rsidRDefault="00F81B57" w:rsidP="00F81B57">
      <w:pPr>
        <w:pBdr>
          <w:bottom w:val="single" w:sz="4" w:space="0" w:color="auto"/>
        </w:pBdr>
        <w:ind w:firstLine="760"/>
        <w:rPr>
          <w:sz w:val="28"/>
          <w:szCs w:val="28"/>
        </w:rPr>
      </w:pPr>
    </w:p>
    <w:p w14:paraId="1A96FFE8" w14:textId="77777777" w:rsidR="00F81B57" w:rsidRPr="00F77883" w:rsidRDefault="00F81B57" w:rsidP="00F81B57">
      <w:pPr>
        <w:spacing w:line="226" w:lineRule="auto"/>
        <w:jc w:val="center"/>
        <w:rPr>
          <w:sz w:val="20"/>
          <w:szCs w:val="20"/>
        </w:rPr>
      </w:pPr>
      <w:r w:rsidRPr="00F77883">
        <w:rPr>
          <w:sz w:val="20"/>
          <w:szCs w:val="20"/>
        </w:rPr>
        <w:t>(фамилия, имя, отчество (при наличии) ребенка) - обязательное поле</w:t>
      </w:r>
    </w:p>
    <w:p w14:paraId="2DE42147" w14:textId="77777777" w:rsidR="00F81B57" w:rsidRPr="00F77883" w:rsidRDefault="00F81B57" w:rsidP="00F81B57">
      <w:pPr>
        <w:rPr>
          <w:sz w:val="28"/>
          <w:szCs w:val="28"/>
        </w:rPr>
      </w:pPr>
      <w:r w:rsidRPr="00F77883">
        <w:rPr>
          <w:sz w:val="28"/>
          <w:szCs w:val="28"/>
        </w:rPr>
        <w:t>по_______________________________________</w:t>
      </w:r>
      <w:r>
        <w:rPr>
          <w:sz w:val="28"/>
          <w:szCs w:val="28"/>
        </w:rPr>
        <w:t>_____________________________</w:t>
      </w:r>
    </w:p>
    <w:p w14:paraId="23DD6AE6" w14:textId="77777777" w:rsidR="00F81B57" w:rsidRPr="00F77883" w:rsidRDefault="00F81B57" w:rsidP="00F81B57">
      <w:pPr>
        <w:jc w:val="center"/>
        <w:rPr>
          <w:sz w:val="20"/>
          <w:szCs w:val="20"/>
        </w:rPr>
      </w:pPr>
      <w:r w:rsidRPr="00F77883">
        <w:rPr>
          <w:sz w:val="20"/>
          <w:szCs w:val="20"/>
        </w:rPr>
        <w:t>(наименование дополнительной общеобразовательной программы с указанием ее вида</w:t>
      </w:r>
      <w:r w:rsidRPr="00F77883">
        <w:rPr>
          <w:sz w:val="20"/>
          <w:szCs w:val="20"/>
        </w:rPr>
        <w:br/>
        <w:t>(предпрофессиональная / общеразвивающая) - обязательное поле</w:t>
      </w:r>
    </w:p>
    <w:p w14:paraId="005AC5B0" w14:textId="77777777" w:rsidR="00F81B57" w:rsidRPr="00F77883" w:rsidRDefault="00F81B57" w:rsidP="00F81B57">
      <w:pPr>
        <w:jc w:val="center"/>
        <w:rPr>
          <w:sz w:val="20"/>
          <w:szCs w:val="20"/>
        </w:rPr>
      </w:pPr>
    </w:p>
    <w:p w14:paraId="355E9308" w14:textId="77777777" w:rsidR="00F81B57" w:rsidRPr="00F77883" w:rsidRDefault="00F81B57" w:rsidP="00F81B57">
      <w:pPr>
        <w:ind w:firstLine="760"/>
        <w:rPr>
          <w:sz w:val="28"/>
          <w:szCs w:val="28"/>
        </w:rPr>
      </w:pPr>
      <w:r w:rsidRPr="00F77883">
        <w:rPr>
          <w:sz w:val="28"/>
          <w:szCs w:val="28"/>
        </w:rPr>
        <w:t>С Уставом организации, лицензией на право ведения образовательной деятельности, дополнительными образовательными программами, правилами поведения, правилами отчисления, режимом работы организации ознакомлен(а).</w:t>
      </w:r>
    </w:p>
    <w:p w14:paraId="083B6630" w14:textId="77777777" w:rsidR="00F81B57" w:rsidRPr="00F77883" w:rsidRDefault="00F81B57" w:rsidP="00F81B57">
      <w:pPr>
        <w:ind w:firstLine="760"/>
        <w:rPr>
          <w:sz w:val="28"/>
          <w:szCs w:val="28"/>
        </w:rPr>
      </w:pPr>
      <w:r w:rsidRPr="00F77883">
        <w:rPr>
          <w:sz w:val="28"/>
          <w:szCs w:val="28"/>
        </w:rPr>
        <w:t>К заявлению прилагаю:</w:t>
      </w:r>
    </w:p>
    <w:p w14:paraId="69CBFDDA" w14:textId="77777777" w:rsidR="00F81B57" w:rsidRDefault="00F81B57" w:rsidP="00F81B57">
      <w:pPr>
        <w:tabs>
          <w:tab w:val="left" w:leader="underscore" w:pos="2801"/>
        </w:tabs>
        <w:ind w:firstLine="300"/>
        <w:rPr>
          <w:sz w:val="28"/>
          <w:szCs w:val="28"/>
        </w:rPr>
      </w:pPr>
      <w:r w:rsidRPr="00F77883">
        <w:rPr>
          <w:sz w:val="28"/>
          <w:szCs w:val="28"/>
        </w:rPr>
        <w:t>1.____________________________________</w:t>
      </w:r>
      <w:r>
        <w:rPr>
          <w:sz w:val="28"/>
          <w:szCs w:val="28"/>
        </w:rPr>
        <w:t>______________________________</w:t>
      </w:r>
    </w:p>
    <w:p w14:paraId="51D679CC" w14:textId="77777777" w:rsidR="00F81B57" w:rsidRPr="00F77883" w:rsidRDefault="00F81B57" w:rsidP="00F81B57">
      <w:pPr>
        <w:tabs>
          <w:tab w:val="left" w:leader="underscore" w:pos="2801"/>
        </w:tabs>
        <w:ind w:firstLine="300"/>
        <w:rPr>
          <w:sz w:val="28"/>
          <w:szCs w:val="28"/>
        </w:rPr>
      </w:pPr>
    </w:p>
    <w:p w14:paraId="2C0B6CA4" w14:textId="77777777" w:rsidR="00F81B57" w:rsidRPr="00F77883" w:rsidRDefault="00F81B57" w:rsidP="00F81B57">
      <w:pPr>
        <w:spacing w:after="40"/>
        <w:ind w:firstLine="300"/>
        <w:jc w:val="center"/>
        <w:rPr>
          <w:sz w:val="20"/>
          <w:szCs w:val="20"/>
        </w:rPr>
      </w:pPr>
      <w:r w:rsidRPr="00F77883">
        <w:rPr>
          <w:sz w:val="28"/>
          <w:szCs w:val="28"/>
        </w:rPr>
        <w:t>2.____________________________________</w:t>
      </w:r>
      <w:r>
        <w:rPr>
          <w:sz w:val="28"/>
          <w:szCs w:val="28"/>
        </w:rPr>
        <w:t xml:space="preserve">______________________________ </w:t>
      </w:r>
      <w:r w:rsidRPr="00F77883">
        <w:rPr>
          <w:sz w:val="20"/>
          <w:szCs w:val="20"/>
        </w:rPr>
        <w:t>(указывается перечень документов, предоставляемых заявителем, в</w:t>
      </w:r>
      <w:r w:rsidRPr="00F77883">
        <w:rPr>
          <w:sz w:val="20"/>
          <w:szCs w:val="20"/>
        </w:rPr>
        <w:br/>
        <w:t xml:space="preserve">соответствии с приложением </w:t>
      </w:r>
      <w:r w:rsidRPr="00F77883">
        <w:rPr>
          <w:sz w:val="20"/>
          <w:szCs w:val="20"/>
          <w:lang w:val="en-US" w:eastAsia="en-US" w:bidi="en-US"/>
        </w:rPr>
        <w:t>N</w:t>
      </w:r>
      <w:r w:rsidRPr="00F77883">
        <w:rPr>
          <w:sz w:val="20"/>
          <w:szCs w:val="20"/>
          <w:lang w:eastAsia="en-US" w:bidi="en-US"/>
        </w:rPr>
        <w:t xml:space="preserve"> </w:t>
      </w:r>
      <w:r w:rsidRPr="00F77883">
        <w:rPr>
          <w:sz w:val="20"/>
          <w:szCs w:val="20"/>
        </w:rPr>
        <w:t>3 настоящего Административного регламента)</w:t>
      </w:r>
    </w:p>
    <w:p w14:paraId="4D5387C6" w14:textId="77777777" w:rsidR="00F81B57" w:rsidRPr="00F77883" w:rsidRDefault="00F81B57" w:rsidP="00F81B57">
      <w:pPr>
        <w:spacing w:after="40"/>
        <w:ind w:firstLine="300"/>
        <w:jc w:val="center"/>
        <w:rPr>
          <w:sz w:val="20"/>
          <w:szCs w:val="20"/>
        </w:rPr>
      </w:pPr>
    </w:p>
    <w:p w14:paraId="188C999D" w14:textId="77777777" w:rsidR="00F81B57" w:rsidRPr="00F77883" w:rsidRDefault="00F81B57" w:rsidP="00F81B57">
      <w:pPr>
        <w:spacing w:after="40"/>
        <w:ind w:firstLine="300"/>
        <w:jc w:val="center"/>
        <w:rPr>
          <w:sz w:val="20"/>
          <w:szCs w:val="20"/>
        </w:rPr>
      </w:pPr>
    </w:p>
    <w:p w14:paraId="64EDD7FA" w14:textId="77777777" w:rsidR="00F81B57" w:rsidRPr="00F77883" w:rsidRDefault="00F81B57" w:rsidP="00F81B57">
      <w:pPr>
        <w:spacing w:after="40"/>
        <w:rPr>
          <w:sz w:val="20"/>
          <w:szCs w:val="20"/>
        </w:rPr>
      </w:pPr>
      <w:r w:rsidRPr="00F77883">
        <w:rPr>
          <w:sz w:val="20"/>
          <w:szCs w:val="20"/>
        </w:rPr>
        <w:t>____________________________________                    _________________                 __________________________</w:t>
      </w:r>
    </w:p>
    <w:p w14:paraId="138377A7" w14:textId="77777777" w:rsidR="00F81B57" w:rsidRPr="00F77883" w:rsidRDefault="00F81B57" w:rsidP="00F81B57">
      <w:pPr>
        <w:tabs>
          <w:tab w:val="left" w:pos="5859"/>
        </w:tabs>
        <w:spacing w:after="300" w:line="226" w:lineRule="auto"/>
        <w:rPr>
          <w:sz w:val="20"/>
          <w:szCs w:val="20"/>
        </w:rPr>
      </w:pPr>
      <w:r w:rsidRPr="00F77883">
        <w:rPr>
          <w:sz w:val="20"/>
          <w:szCs w:val="20"/>
        </w:rPr>
        <w:t xml:space="preserve">заявитель (представитель </w:t>
      </w:r>
      <w:proofErr w:type="gramStart"/>
      <w:r w:rsidRPr="00F77883">
        <w:rPr>
          <w:sz w:val="20"/>
          <w:szCs w:val="20"/>
        </w:rPr>
        <w:t xml:space="preserve">заявителя)   </w:t>
      </w:r>
      <w:proofErr w:type="gramEnd"/>
      <w:r w:rsidRPr="00F77883">
        <w:rPr>
          <w:sz w:val="20"/>
          <w:szCs w:val="20"/>
        </w:rPr>
        <w:t xml:space="preserve">                                 подпись</w:t>
      </w:r>
      <w:r w:rsidRPr="00F77883">
        <w:rPr>
          <w:sz w:val="20"/>
          <w:szCs w:val="20"/>
        </w:rPr>
        <w:tab/>
        <w:t xml:space="preserve">                              расшифровка подписи</w:t>
      </w:r>
    </w:p>
    <w:p w14:paraId="3591EF60" w14:textId="77777777" w:rsidR="00F81B57" w:rsidRPr="00F77883" w:rsidRDefault="00F81B57" w:rsidP="00F81B57">
      <w:pPr>
        <w:tabs>
          <w:tab w:val="left" w:pos="5859"/>
        </w:tabs>
        <w:spacing w:after="300" w:line="226" w:lineRule="auto"/>
        <w:rPr>
          <w:sz w:val="20"/>
          <w:szCs w:val="20"/>
        </w:rPr>
      </w:pPr>
    </w:p>
    <w:p w14:paraId="3A990812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rPr>
          <w:sz w:val="28"/>
          <w:szCs w:val="28"/>
        </w:rPr>
      </w:pPr>
      <w:proofErr w:type="gramStart"/>
      <w:r w:rsidRPr="00F77883">
        <w:rPr>
          <w:sz w:val="28"/>
          <w:szCs w:val="28"/>
        </w:rPr>
        <w:t>Дата«</w:t>
      </w:r>
      <w:proofErr w:type="gramEnd"/>
      <w:r w:rsidRPr="00F77883">
        <w:rPr>
          <w:sz w:val="28"/>
          <w:szCs w:val="28"/>
        </w:rPr>
        <w:t>___» _______________20____ г.</w:t>
      </w:r>
      <w:r w:rsidRPr="00F77883">
        <w:rPr>
          <w:sz w:val="28"/>
          <w:szCs w:val="28"/>
        </w:rPr>
        <w:br w:type="page"/>
      </w:r>
    </w:p>
    <w:p w14:paraId="1BD77E59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  <w:r w:rsidRPr="00F77883">
        <w:rPr>
          <w:sz w:val="28"/>
          <w:szCs w:val="28"/>
        </w:rPr>
        <w:t>№ 6</w:t>
      </w:r>
    </w:p>
    <w:p w14:paraId="3516CDB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46DE8D7E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  <w:proofErr w:type="gramEnd"/>
    </w:p>
    <w:p w14:paraId="62E6F47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513D3CF7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3558B15D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(форма)</w:t>
      </w:r>
    </w:p>
    <w:p w14:paraId="26990A43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8"/>
          <w:szCs w:val="28"/>
        </w:rPr>
      </w:pPr>
      <w:proofErr w:type="gramStart"/>
      <w:r w:rsidRPr="00F77883">
        <w:rPr>
          <w:sz w:val="28"/>
          <w:szCs w:val="28"/>
        </w:rPr>
        <w:t>Кому:_</w:t>
      </w:r>
      <w:proofErr w:type="gramEnd"/>
      <w:r w:rsidRPr="00F77883">
        <w:rPr>
          <w:sz w:val="28"/>
          <w:szCs w:val="28"/>
        </w:rPr>
        <w:t>_____________________________</w:t>
      </w:r>
    </w:p>
    <w:p w14:paraId="582B7F22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(фамилия, имя, отчество физического лица)</w:t>
      </w:r>
    </w:p>
    <w:p w14:paraId="17B9308B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</w:pPr>
    </w:p>
    <w:p w14:paraId="3687FB45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</w:pPr>
    </w:p>
    <w:p w14:paraId="19BF5771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</w:pPr>
      <w:r w:rsidRPr="00F77883">
        <w:t>РЕШЕНИЕ</w:t>
      </w:r>
    </w:p>
    <w:p w14:paraId="5C8A4791" w14:textId="77777777" w:rsidR="00F81B57" w:rsidRPr="00F77883" w:rsidRDefault="00F81B57" w:rsidP="00F81B57">
      <w:pPr>
        <w:pStyle w:val="12"/>
        <w:shd w:val="clear" w:color="auto" w:fill="auto"/>
        <w:spacing w:after="640"/>
        <w:ind w:firstLine="0"/>
        <w:jc w:val="center"/>
      </w:pPr>
      <w:r w:rsidRPr="00F77883">
        <w:t>о предоставлении муниципальной услуги</w:t>
      </w:r>
    </w:p>
    <w:p w14:paraId="3FE86463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</w:pPr>
      <w:r w:rsidRPr="00F77883">
        <w:t>________________________________________________________________</w:t>
      </w:r>
    </w:p>
    <w:p w14:paraId="515FF438" w14:textId="77777777" w:rsidR="00F81B57" w:rsidRPr="00F77883" w:rsidRDefault="00F81B57" w:rsidP="00F81B57">
      <w:pPr>
        <w:pStyle w:val="23"/>
        <w:shd w:val="clear" w:color="auto" w:fill="auto"/>
        <w:spacing w:after="0"/>
        <w:jc w:val="center"/>
        <w:rPr>
          <w:b w:val="0"/>
          <w:color w:val="auto"/>
          <w:sz w:val="20"/>
          <w:szCs w:val="20"/>
        </w:rPr>
      </w:pPr>
      <w:r w:rsidRPr="00F77883">
        <w:rPr>
          <w:b w:val="0"/>
          <w:color w:val="auto"/>
          <w:sz w:val="20"/>
          <w:szCs w:val="20"/>
        </w:rPr>
        <w:t>(наименование Организации)</w:t>
      </w:r>
    </w:p>
    <w:p w14:paraId="6928E268" w14:textId="77777777" w:rsidR="00F81B57" w:rsidRPr="00F77883" w:rsidRDefault="00F81B57" w:rsidP="00F81B57">
      <w:pPr>
        <w:pStyle w:val="12"/>
        <w:shd w:val="clear" w:color="auto" w:fill="auto"/>
        <w:spacing w:after="300"/>
        <w:ind w:firstLine="760"/>
      </w:pPr>
      <w:r w:rsidRPr="00F77883">
        <w:t>По итогам рассмотрения запроса</w:t>
      </w:r>
    </w:p>
    <w:p w14:paraId="6082965B" w14:textId="77777777" w:rsidR="00F81B57" w:rsidRPr="00F77883" w:rsidRDefault="00F81B57" w:rsidP="00F81B57">
      <w:pPr>
        <w:pStyle w:val="12"/>
        <w:shd w:val="clear" w:color="auto" w:fill="auto"/>
        <w:ind w:firstLine="0"/>
      </w:pPr>
      <w:r w:rsidRPr="00F77883">
        <w:t xml:space="preserve"> ______________________________________________________________________</w:t>
      </w:r>
    </w:p>
    <w:p w14:paraId="0CCF1474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(фамилия, имя, отчество, место жительства заявителя)</w:t>
      </w:r>
    </w:p>
    <w:p w14:paraId="7F504F1F" w14:textId="77777777" w:rsidR="00F81B57" w:rsidRPr="00F77883" w:rsidRDefault="00F81B57" w:rsidP="00F81B57">
      <w:pPr>
        <w:pStyle w:val="12"/>
        <w:shd w:val="clear" w:color="auto" w:fill="auto"/>
        <w:ind w:firstLine="0"/>
        <w:jc w:val="center"/>
      </w:pPr>
    </w:p>
    <w:p w14:paraId="46F8662D" w14:textId="77777777" w:rsidR="00F81B57" w:rsidRPr="00F77883" w:rsidRDefault="00F81B57" w:rsidP="00F81B57">
      <w:pPr>
        <w:pStyle w:val="12"/>
        <w:shd w:val="clear" w:color="auto" w:fill="auto"/>
        <w:ind w:firstLine="0"/>
        <w:rPr>
          <w:sz w:val="20"/>
          <w:szCs w:val="20"/>
        </w:rPr>
      </w:pPr>
      <w:r w:rsidRPr="00F77883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_______________________________</w:t>
      </w:r>
    </w:p>
    <w:p w14:paraId="4274A763" w14:textId="77777777" w:rsidR="00F81B57" w:rsidRPr="00F77883" w:rsidRDefault="00F81B57" w:rsidP="00F81B57">
      <w:pPr>
        <w:pStyle w:val="12"/>
        <w:shd w:val="clear" w:color="auto" w:fill="auto"/>
        <w:spacing w:after="60"/>
        <w:ind w:firstLine="0"/>
      </w:pPr>
      <w:r w:rsidRPr="00F77883">
        <w:t>принято решение о предоставлении услуги «Запись на обучение по дополнительной образовательной программе»</w:t>
      </w:r>
    </w:p>
    <w:p w14:paraId="10464F0B" w14:textId="77777777" w:rsidR="00F81B57" w:rsidRPr="00F77883" w:rsidRDefault="00F81B57" w:rsidP="00F81B57">
      <w:pPr>
        <w:pStyle w:val="12"/>
        <w:shd w:val="clear" w:color="auto" w:fill="auto"/>
        <w:tabs>
          <w:tab w:val="left" w:leader="underscore" w:pos="9211"/>
        </w:tabs>
        <w:ind w:firstLine="0"/>
      </w:pPr>
      <w:r w:rsidRPr="00F77883">
        <w:t>гр.</w:t>
      </w:r>
      <w:r w:rsidRPr="00F77883">
        <w:tab/>
      </w:r>
    </w:p>
    <w:p w14:paraId="745316CF" w14:textId="77777777" w:rsidR="00F81B57" w:rsidRPr="00F77883" w:rsidRDefault="00F81B57" w:rsidP="00F81B57">
      <w:pPr>
        <w:pStyle w:val="23"/>
        <w:shd w:val="clear" w:color="auto" w:fill="auto"/>
        <w:spacing w:after="0" w:line="194" w:lineRule="auto"/>
        <w:jc w:val="center"/>
        <w:rPr>
          <w:b w:val="0"/>
          <w:color w:val="auto"/>
          <w:sz w:val="20"/>
          <w:szCs w:val="20"/>
        </w:rPr>
      </w:pPr>
      <w:r w:rsidRPr="00F77883">
        <w:rPr>
          <w:b w:val="0"/>
          <w:color w:val="auto"/>
          <w:sz w:val="20"/>
          <w:szCs w:val="20"/>
        </w:rPr>
        <w:t>(фамилия, инициалы)</w:t>
      </w:r>
    </w:p>
    <w:p w14:paraId="329EFDC8" w14:textId="77777777" w:rsidR="00F81B57" w:rsidRPr="00F77883" w:rsidRDefault="00F81B57" w:rsidP="00F81B57">
      <w:pPr>
        <w:pStyle w:val="12"/>
        <w:shd w:val="clear" w:color="auto" w:fill="auto"/>
        <w:ind w:firstLine="760"/>
        <w:jc w:val="both"/>
      </w:pPr>
      <w:r w:rsidRPr="00F77883">
        <w:t>Для заключения с организацией договора об оказании услуг необходимо в течение 7 (семи) рабочих дней в часы приема посетить организацию и предоставить оригиналы документов:</w:t>
      </w:r>
    </w:p>
    <w:p w14:paraId="187AC1CB" w14:textId="77777777" w:rsidR="00F81B57" w:rsidRPr="00F77883" w:rsidRDefault="00F81B57" w:rsidP="00F81B57">
      <w:pPr>
        <w:pStyle w:val="12"/>
        <w:numPr>
          <w:ilvl w:val="0"/>
          <w:numId w:val="19"/>
        </w:numPr>
        <w:shd w:val="clear" w:color="auto" w:fill="auto"/>
        <w:tabs>
          <w:tab w:val="left" w:pos="763"/>
        </w:tabs>
      </w:pPr>
      <w:r w:rsidRPr="00F77883">
        <w:t>документ, удостоверяющий личность заявителя;</w:t>
      </w:r>
    </w:p>
    <w:p w14:paraId="38693DF2" w14:textId="77777777" w:rsidR="00F81B57" w:rsidRPr="00F77883" w:rsidRDefault="00F81B57" w:rsidP="00F81B57">
      <w:pPr>
        <w:pStyle w:val="12"/>
        <w:numPr>
          <w:ilvl w:val="0"/>
          <w:numId w:val="19"/>
        </w:numPr>
        <w:shd w:val="clear" w:color="auto" w:fill="auto"/>
        <w:tabs>
          <w:tab w:val="left" w:pos="694"/>
        </w:tabs>
        <w:ind w:firstLine="300"/>
        <w:jc w:val="both"/>
      </w:pPr>
      <w:r w:rsidRPr="00F77883">
        <w:t>свидетельство о рождении несовершеннолетнего либо документ, удостоверяющий личность несовершеннолетнего;</w:t>
      </w:r>
    </w:p>
    <w:p w14:paraId="387A4568" w14:textId="77777777" w:rsidR="00F81B57" w:rsidRPr="00F77883" w:rsidRDefault="00F81B57" w:rsidP="00F81B57">
      <w:pPr>
        <w:pStyle w:val="12"/>
        <w:numPr>
          <w:ilvl w:val="0"/>
          <w:numId w:val="19"/>
        </w:numPr>
        <w:shd w:val="clear" w:color="auto" w:fill="auto"/>
        <w:tabs>
          <w:tab w:val="left" w:pos="694"/>
        </w:tabs>
        <w:ind w:firstLine="300"/>
        <w:jc w:val="both"/>
      </w:pPr>
      <w:r w:rsidRPr="00F77883">
        <w:t>медицинская справка об отсутствии противопоказаний для занятий отдельными видами искусства либо спорта;</w:t>
      </w:r>
    </w:p>
    <w:p w14:paraId="45C56E1D" w14:textId="77777777" w:rsidR="00F81B57" w:rsidRPr="00F77883" w:rsidRDefault="00F81B57" w:rsidP="00F81B57">
      <w:pPr>
        <w:pStyle w:val="12"/>
        <w:numPr>
          <w:ilvl w:val="0"/>
          <w:numId w:val="19"/>
        </w:numPr>
        <w:shd w:val="clear" w:color="auto" w:fill="auto"/>
        <w:tabs>
          <w:tab w:val="left" w:pos="694"/>
        </w:tabs>
        <w:ind w:firstLine="300"/>
        <w:jc w:val="both"/>
      </w:pPr>
      <w:r w:rsidRPr="00F77883">
        <w:t>документ, удостоверяющий личность представителя заявителя, в случа</w:t>
      </w:r>
      <w:r>
        <w:t xml:space="preserve">е обращения за предоставлением муниципальной </w:t>
      </w:r>
      <w:r w:rsidRPr="00F77883">
        <w:t>услуги представителя заявителя;</w:t>
      </w:r>
    </w:p>
    <w:p w14:paraId="421E2561" w14:textId="77777777" w:rsidR="00F81B57" w:rsidRPr="00F77883" w:rsidRDefault="00F81B57" w:rsidP="00F81B57">
      <w:pPr>
        <w:pStyle w:val="12"/>
        <w:numPr>
          <w:ilvl w:val="0"/>
          <w:numId w:val="19"/>
        </w:numPr>
        <w:shd w:val="clear" w:color="auto" w:fill="auto"/>
        <w:tabs>
          <w:tab w:val="left" w:pos="694"/>
        </w:tabs>
        <w:spacing w:after="300"/>
        <w:ind w:firstLine="300"/>
        <w:jc w:val="both"/>
      </w:pPr>
      <w:r w:rsidRPr="00F77883">
        <w:t xml:space="preserve">документ, удостоверяющий полномочия представителя заявителя, в случае обращения за предоставлением </w:t>
      </w:r>
      <w:r>
        <w:t>муниципальной</w:t>
      </w:r>
      <w:r w:rsidRPr="00F77883">
        <w:t xml:space="preserve"> услуги представителя заявителя (за исключение</w:t>
      </w:r>
      <w:r>
        <w:t xml:space="preserve">м обращения за </w:t>
      </w:r>
      <w:proofErr w:type="gramStart"/>
      <w:r>
        <w:t xml:space="preserve">предоставлением </w:t>
      </w:r>
      <w:r w:rsidRPr="00467588">
        <w:t xml:space="preserve"> </w:t>
      </w:r>
      <w:r>
        <w:t>муниципальной</w:t>
      </w:r>
      <w:proofErr w:type="gramEnd"/>
      <w:r w:rsidRPr="00F77883">
        <w:t xml:space="preserve"> услуги посредством ЕПГУ).</w:t>
      </w:r>
    </w:p>
    <w:p w14:paraId="198CC1B9" w14:textId="77777777" w:rsidR="00F81B57" w:rsidRPr="00F77883" w:rsidRDefault="00F81B57" w:rsidP="00F81B57">
      <w:pPr>
        <w:pStyle w:val="12"/>
        <w:shd w:val="clear" w:color="auto" w:fill="auto"/>
        <w:spacing w:after="300"/>
        <w:ind w:firstLine="280"/>
      </w:pPr>
      <w:r w:rsidRPr="00F77883">
        <w:t>Уполномоченный работник организации</w:t>
      </w:r>
    </w:p>
    <w:p w14:paraId="47F0949F" w14:textId="77777777" w:rsidR="00F81B57" w:rsidRPr="00F77883" w:rsidRDefault="00F81B57" w:rsidP="00F81B57">
      <w:pPr>
        <w:pStyle w:val="23"/>
        <w:shd w:val="clear" w:color="auto" w:fill="auto"/>
        <w:spacing w:after="0"/>
        <w:ind w:left="3261" w:hanging="3261"/>
        <w:jc w:val="both"/>
        <w:rPr>
          <w:color w:val="auto"/>
        </w:rPr>
      </w:pPr>
      <w:r w:rsidRPr="00F77883">
        <w:rPr>
          <w:color w:val="auto"/>
        </w:rPr>
        <w:t>_________________________________________________</w:t>
      </w:r>
    </w:p>
    <w:p w14:paraId="73827D5D" w14:textId="77777777" w:rsidR="00F81B57" w:rsidRPr="00F77883" w:rsidRDefault="00F81B57" w:rsidP="00F81B57">
      <w:pPr>
        <w:pStyle w:val="23"/>
        <w:shd w:val="clear" w:color="auto" w:fill="auto"/>
        <w:spacing w:after="0"/>
        <w:ind w:left="3261" w:hanging="3261"/>
        <w:jc w:val="both"/>
        <w:rPr>
          <w:b w:val="0"/>
          <w:color w:val="auto"/>
          <w:sz w:val="20"/>
          <w:szCs w:val="20"/>
        </w:rPr>
      </w:pPr>
      <w:r w:rsidRPr="00F77883">
        <w:rPr>
          <w:b w:val="0"/>
          <w:color w:val="auto"/>
          <w:sz w:val="20"/>
          <w:szCs w:val="20"/>
        </w:rPr>
        <w:t>(подпись, фамилия, инициалы)</w:t>
      </w:r>
    </w:p>
    <w:p w14:paraId="70103E4F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rPr>
          <w:sz w:val="28"/>
          <w:szCs w:val="28"/>
        </w:rPr>
      </w:pPr>
      <w:r w:rsidRPr="00F77883">
        <w:t>«_______» _________________</w:t>
      </w:r>
      <w:r w:rsidRPr="00F77883">
        <w:tab/>
        <w:t>20_____ г.</w:t>
      </w:r>
    </w:p>
    <w:p w14:paraId="3A3361B3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rPr>
          <w:sz w:val="28"/>
          <w:szCs w:val="28"/>
        </w:rPr>
      </w:pPr>
    </w:p>
    <w:p w14:paraId="6037D363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Pr="00F77883">
        <w:rPr>
          <w:sz w:val="28"/>
          <w:szCs w:val="28"/>
        </w:rPr>
        <w:t>№ 7</w:t>
      </w:r>
    </w:p>
    <w:p w14:paraId="58B5621E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4181FAFB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</w:t>
      </w:r>
    </w:p>
    <w:p w14:paraId="3286401B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63562C3D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7BEC1798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(форма)</w:t>
      </w:r>
    </w:p>
    <w:p w14:paraId="2B521097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Кому: ___________________________________</w:t>
      </w:r>
    </w:p>
    <w:p w14:paraId="065339C4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(фамилия, имя, отчество физического лица)</w:t>
      </w:r>
    </w:p>
    <w:p w14:paraId="41DBBD90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26042158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jc w:val="center"/>
        <w:rPr>
          <w:b/>
          <w:bCs/>
        </w:rPr>
      </w:pPr>
    </w:p>
    <w:p w14:paraId="077FF341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РЕШЕНИЕ</w:t>
      </w:r>
    </w:p>
    <w:p w14:paraId="52A3C6A0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об отказе в предоставлении </w:t>
      </w:r>
      <w:r w:rsidRPr="002A4FB8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</w:p>
    <w:p w14:paraId="7007C2EF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</w:p>
    <w:p w14:paraId="74CE50B8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(наименование организации)</w:t>
      </w:r>
    </w:p>
    <w:p w14:paraId="29FB9376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По итогам рассмотрения запроса</w:t>
      </w:r>
    </w:p>
    <w:p w14:paraId="3354F002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5C8843E8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(фамилия, имя, отчество, место жительства заявителя)</w:t>
      </w:r>
    </w:p>
    <w:p w14:paraId="72A20A8C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D7B92F2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принято решение об отказе в предоставлении </w:t>
      </w:r>
      <w:r w:rsidRPr="002A4FB8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 образовательной программе</w:t>
      </w:r>
      <w:r w:rsidRPr="00F77883">
        <w:rPr>
          <w:sz w:val="28"/>
          <w:szCs w:val="28"/>
        </w:rPr>
        <w:t xml:space="preserve">» </w:t>
      </w:r>
      <w:r w:rsidRPr="00F77883">
        <w:rPr>
          <w:rFonts w:ascii="Times New Roman CYR" w:hAnsi="Times New Roman CYR" w:cs="Times New Roman CYR"/>
          <w:sz w:val="28"/>
          <w:szCs w:val="28"/>
        </w:rPr>
        <w:t>по</w:t>
      </w:r>
    </w:p>
    <w:p w14:paraId="18C131F2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46A5D732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(наименование дополнительной общеобразовательной программы с указанием ее вида (предцрофсссиональная / общеразвивающая) - обязательное поле</w:t>
      </w:r>
    </w:p>
    <w:p w14:paraId="633D818A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Основанием для отказа </w:t>
      </w:r>
      <w:r>
        <w:rPr>
          <w:rFonts w:ascii="Times New Roman CYR" w:hAnsi="Times New Roman CYR" w:cs="Times New Roman CYR"/>
          <w:sz w:val="28"/>
          <w:szCs w:val="28"/>
        </w:rPr>
        <w:t xml:space="preserve">в предоставлении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 является:</w:t>
      </w:r>
    </w:p>
    <w:p w14:paraId="499F65F2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0316D474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 xml:space="preserve">(указываются основания для отказа в предоставлении </w:t>
      </w:r>
      <w:r>
        <w:rPr>
          <w:rFonts w:ascii="Times New Roman CYR" w:hAnsi="Times New Roman CYR" w:cs="Times New Roman CYR"/>
          <w:sz w:val="20"/>
          <w:szCs w:val="20"/>
        </w:rPr>
        <w:t>муниципальной</w:t>
      </w:r>
      <w:r w:rsidRPr="00F77883">
        <w:rPr>
          <w:rFonts w:ascii="Times New Roman CYR" w:hAnsi="Times New Roman CYR" w:cs="Times New Roman CYR"/>
          <w:sz w:val="20"/>
          <w:szCs w:val="20"/>
        </w:rPr>
        <w:t xml:space="preserve"> услуги) - обязательное поле</w:t>
      </w:r>
    </w:p>
    <w:p w14:paraId="1DE109F5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D47CF1A" w14:textId="77777777" w:rsidR="00F81B57" w:rsidRPr="00F77883" w:rsidRDefault="00F81B57" w:rsidP="00F81B57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Вы вправе повторно обратиться в организацию с запросом о предоставлении</w:t>
      </w:r>
      <w:r w:rsidRPr="0046758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услуги</w:t>
      </w:r>
      <w:proofErr w:type="gramEnd"/>
      <w:r w:rsidRPr="00F77883">
        <w:rPr>
          <w:rFonts w:ascii="Times New Roman CYR" w:hAnsi="Times New Roman CYR" w:cs="Times New Roman CYR"/>
          <w:sz w:val="28"/>
          <w:szCs w:val="28"/>
        </w:rPr>
        <w:t xml:space="preserve"> после устранения указанных оснований для отказа в предоставлении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услуги.</w:t>
      </w:r>
    </w:p>
    <w:p w14:paraId="26E0F3C9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Дополнительно информируем:</w:t>
      </w:r>
    </w:p>
    <w:p w14:paraId="1EF5299B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</w:t>
      </w:r>
    </w:p>
    <w:p w14:paraId="3E49F301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муниципальной </w:t>
      </w:r>
      <w:r w:rsidRPr="00F77883">
        <w:rPr>
          <w:rFonts w:ascii="Times New Roman CYR" w:hAnsi="Times New Roman CYR" w:cs="Times New Roman CYR"/>
          <w:sz w:val="20"/>
          <w:szCs w:val="20"/>
        </w:rPr>
        <w:t xml:space="preserve"> услуги</w:t>
      </w:r>
      <w:proofErr w:type="gramEnd"/>
      <w:r w:rsidRPr="00F77883">
        <w:rPr>
          <w:rFonts w:ascii="Times New Roman CYR" w:hAnsi="Times New Roman CYR" w:cs="Times New Roman CYR"/>
          <w:sz w:val="20"/>
          <w:szCs w:val="20"/>
        </w:rPr>
        <w:t>, а также иная дополнительна информация при наличии)</w:t>
      </w:r>
    </w:p>
    <w:p w14:paraId="35FC4315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9A64EAD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C2518B7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Уполномоченный работник организации</w:t>
      </w:r>
    </w:p>
    <w:p w14:paraId="66320476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27E216EF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(подпись, фамилия, инициалы)</w:t>
      </w:r>
    </w:p>
    <w:p w14:paraId="2796902A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</w:pPr>
    </w:p>
    <w:p w14:paraId="56255DB8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  <w:r w:rsidRPr="00F77883">
        <w:t>«_____</w:t>
      </w:r>
      <w:proofErr w:type="gramStart"/>
      <w:r w:rsidRPr="00F77883">
        <w:t>_ »</w:t>
      </w:r>
      <w:proofErr w:type="gramEnd"/>
      <w:r w:rsidRPr="00F77883">
        <w:t xml:space="preserve"> _______________ 20__ </w:t>
      </w:r>
      <w:r w:rsidRPr="00F77883">
        <w:rPr>
          <w:rFonts w:ascii="Times New Roman CYR" w:hAnsi="Times New Roman CYR" w:cs="Times New Roman CYR"/>
        </w:rPr>
        <w:t>г.</w:t>
      </w:r>
    </w:p>
    <w:p w14:paraId="72893A1A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</w:p>
    <w:p w14:paraId="1586E49E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</w:p>
    <w:p w14:paraId="72FD4DE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Pr="00F77883">
        <w:rPr>
          <w:sz w:val="28"/>
          <w:szCs w:val="28"/>
        </w:rPr>
        <w:t>№ 8</w:t>
      </w:r>
    </w:p>
    <w:p w14:paraId="7AA25BD9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sz w:val="28"/>
          <w:szCs w:val="28"/>
        </w:rPr>
        <w:t xml:space="preserve"> </w:t>
      </w:r>
      <w:r w:rsidRPr="00F77883">
        <w:rPr>
          <w:rFonts w:ascii="Times New Roman CYR" w:hAnsi="Times New Roman CYR" w:cs="Times New Roman CYR"/>
          <w:sz w:val="28"/>
          <w:szCs w:val="28"/>
        </w:rPr>
        <w:t>к Административному регламенту</w:t>
      </w:r>
    </w:p>
    <w:p w14:paraId="41AA983B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предоставления </w:t>
      </w:r>
      <w:r w:rsidRPr="002A4FB8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</w:p>
    <w:p w14:paraId="489EE7C6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</w:t>
      </w:r>
    </w:p>
    <w:p w14:paraId="132E76B1" w14:textId="77777777" w:rsidR="00F81B57" w:rsidRPr="00F77883" w:rsidRDefault="00F81B57" w:rsidP="00F81B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 образовательной программе</w:t>
      </w:r>
      <w:r w:rsidRPr="00F77883">
        <w:rPr>
          <w:sz w:val="28"/>
          <w:szCs w:val="28"/>
        </w:rPr>
        <w:t>»</w:t>
      </w:r>
    </w:p>
    <w:p w14:paraId="788C1D05" w14:textId="77777777" w:rsidR="00F81B57" w:rsidRPr="00F77883" w:rsidRDefault="00F81B57" w:rsidP="00F81B57">
      <w:pPr>
        <w:tabs>
          <w:tab w:val="left" w:pos="1251"/>
          <w:tab w:val="left" w:pos="3570"/>
        </w:tabs>
        <w:spacing w:after="300"/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(форма)</w:t>
      </w:r>
    </w:p>
    <w:p w14:paraId="324235EA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8"/>
          <w:szCs w:val="28"/>
        </w:rPr>
      </w:pPr>
      <w:r w:rsidRPr="00F77883">
        <w:rPr>
          <w:sz w:val="28"/>
          <w:szCs w:val="28"/>
        </w:rPr>
        <w:t>Кому: ___________________________________</w:t>
      </w:r>
    </w:p>
    <w:p w14:paraId="311B1778" w14:textId="77777777" w:rsidR="00F81B57" w:rsidRPr="00F77883" w:rsidRDefault="00F81B57" w:rsidP="00F81B57">
      <w:pPr>
        <w:tabs>
          <w:tab w:val="left" w:pos="1251"/>
          <w:tab w:val="left" w:pos="3570"/>
        </w:tabs>
        <w:ind w:firstLine="200"/>
        <w:jc w:val="right"/>
        <w:rPr>
          <w:sz w:val="20"/>
          <w:szCs w:val="20"/>
        </w:rPr>
      </w:pPr>
      <w:r w:rsidRPr="00F77883">
        <w:rPr>
          <w:sz w:val="20"/>
          <w:szCs w:val="20"/>
        </w:rPr>
        <w:t>(фамилия, имя, отчество физического лица)</w:t>
      </w:r>
    </w:p>
    <w:p w14:paraId="776018AD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РЕШЕНИЕ</w:t>
      </w:r>
    </w:p>
    <w:p w14:paraId="3C9FACFE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об отказе в приеме запроса и документов, необходимых для предоставления </w:t>
      </w:r>
      <w:r w:rsidRPr="002A4FB8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</w:t>
      </w:r>
    </w:p>
    <w:p w14:paraId="54BC67C3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</w:t>
      </w:r>
    </w:p>
    <w:p w14:paraId="5AE5755C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(наименование организации)</w:t>
      </w:r>
    </w:p>
    <w:p w14:paraId="2FD43C3D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 xml:space="preserve">Принято решение об отказе в приеме запроса и документов, необходимых для предоставления </w:t>
      </w:r>
      <w:r w:rsidRPr="002A4FB8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F77883">
        <w:rPr>
          <w:rFonts w:ascii="Times New Roman CYR" w:hAnsi="Times New Roman CYR" w:cs="Times New Roman CYR"/>
          <w:sz w:val="28"/>
          <w:szCs w:val="28"/>
        </w:rPr>
        <w:t xml:space="preserve"> услуги </w:t>
      </w:r>
      <w:r w:rsidRPr="00F77883">
        <w:rPr>
          <w:sz w:val="28"/>
          <w:szCs w:val="28"/>
        </w:rPr>
        <w:t>«</w:t>
      </w:r>
      <w:r w:rsidRPr="00F77883">
        <w:rPr>
          <w:rFonts w:ascii="Times New Roman CYR" w:hAnsi="Times New Roman CYR" w:cs="Times New Roman CYR"/>
          <w:sz w:val="28"/>
          <w:szCs w:val="28"/>
        </w:rPr>
        <w:t>Запись на обучение по дополнительной образовательной программе</w:t>
      </w:r>
      <w:r w:rsidRPr="00F77883">
        <w:rPr>
          <w:sz w:val="28"/>
          <w:szCs w:val="28"/>
        </w:rPr>
        <w:t xml:space="preserve">». </w:t>
      </w:r>
      <w:r w:rsidRPr="00F77883">
        <w:rPr>
          <w:rFonts w:ascii="Times New Roman CYR" w:hAnsi="Times New Roman CYR" w:cs="Times New Roman CYR"/>
          <w:sz w:val="28"/>
          <w:szCs w:val="28"/>
        </w:rPr>
        <w:t>Основанием для отказа является:</w:t>
      </w:r>
    </w:p>
    <w:p w14:paraId="7C17C6A0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</w:t>
      </w:r>
    </w:p>
    <w:p w14:paraId="372BD97E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 xml:space="preserve">(указываются основания для отказа в приеме запроса и документов, необходимых для предоставления </w:t>
      </w:r>
      <w:r w:rsidRPr="00444FC4">
        <w:rPr>
          <w:rFonts w:ascii="Times New Roman CYR" w:hAnsi="Times New Roman CYR" w:cs="Times New Roman CYR"/>
          <w:sz w:val="20"/>
          <w:szCs w:val="20"/>
        </w:rPr>
        <w:t>муниципальной</w:t>
      </w:r>
      <w:r w:rsidRPr="00F77883">
        <w:rPr>
          <w:rFonts w:ascii="Times New Roman CYR" w:hAnsi="Times New Roman CYR" w:cs="Times New Roman CYR"/>
          <w:sz w:val="20"/>
          <w:szCs w:val="20"/>
        </w:rPr>
        <w:t xml:space="preserve"> услуги) - обязательное ноле</w:t>
      </w:r>
    </w:p>
    <w:p w14:paraId="284389DF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Дополнительно информируем:</w:t>
      </w:r>
    </w:p>
    <w:p w14:paraId="420CF459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14:paraId="0606C6FD" w14:textId="77777777" w:rsidR="00F81B57" w:rsidRPr="00F77883" w:rsidRDefault="00F81B57" w:rsidP="00F81B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Pr="00444FC4">
        <w:rPr>
          <w:rFonts w:ascii="Times New Roman CYR" w:hAnsi="Times New Roman CYR" w:cs="Times New Roman CYR"/>
          <w:sz w:val="20"/>
          <w:szCs w:val="20"/>
        </w:rPr>
        <w:t>муниципальной</w:t>
      </w:r>
      <w:r w:rsidRPr="00F77883">
        <w:rPr>
          <w:rFonts w:ascii="Times New Roman CYR" w:hAnsi="Times New Roman CYR" w:cs="Times New Roman CYR"/>
          <w:sz w:val="20"/>
          <w:szCs w:val="20"/>
        </w:rPr>
        <w:t xml:space="preserve"> услуги, а также иная дополнительная информация при наличии)</w:t>
      </w:r>
    </w:p>
    <w:p w14:paraId="4D0C846B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7440D2A9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75DE9CC5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Уполномоченный работник организации</w:t>
      </w:r>
    </w:p>
    <w:p w14:paraId="783129AC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77883">
        <w:rPr>
          <w:rFonts w:ascii="Times New Roman CYR" w:hAnsi="Times New Roman CYR" w:cs="Times New Roman CYR"/>
          <w:sz w:val="28"/>
          <w:szCs w:val="28"/>
        </w:rPr>
        <w:t>__________________________________</w:t>
      </w:r>
    </w:p>
    <w:p w14:paraId="1118B249" w14:textId="77777777" w:rsidR="00F81B57" w:rsidRPr="00F77883" w:rsidRDefault="00F81B57" w:rsidP="00F81B57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F77883">
        <w:rPr>
          <w:rFonts w:ascii="Times New Roman CYR" w:hAnsi="Times New Roman CYR" w:cs="Times New Roman CYR"/>
          <w:sz w:val="20"/>
          <w:szCs w:val="20"/>
        </w:rPr>
        <w:t>(подпись, фамилия, инициалы)</w:t>
      </w:r>
    </w:p>
    <w:p w14:paraId="7B7C454D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  <w:r w:rsidRPr="00F77883">
        <w:t>«__</w:t>
      </w:r>
      <w:proofErr w:type="gramStart"/>
      <w:r w:rsidRPr="00F77883">
        <w:t>_ »</w:t>
      </w:r>
      <w:proofErr w:type="gramEnd"/>
      <w:r w:rsidRPr="00F77883">
        <w:t xml:space="preserve"> __________________ 20____ </w:t>
      </w:r>
      <w:r w:rsidRPr="00F77883">
        <w:rPr>
          <w:rFonts w:ascii="Times New Roman CYR" w:hAnsi="Times New Roman CYR" w:cs="Times New Roman CYR"/>
        </w:rPr>
        <w:t>г.</w:t>
      </w:r>
    </w:p>
    <w:p w14:paraId="697B904F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</w:p>
    <w:p w14:paraId="445C11EC" w14:textId="77777777" w:rsidR="00F81B57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rFonts w:ascii="Times New Roman CYR" w:hAnsi="Times New Roman CYR" w:cs="Times New Roman CYR"/>
        </w:rPr>
      </w:pPr>
    </w:p>
    <w:p w14:paraId="1B2861CE" w14:textId="77777777" w:rsidR="00F81B57" w:rsidRPr="00F77883" w:rsidRDefault="00F81B57" w:rsidP="00F81B57">
      <w:pPr>
        <w:pStyle w:val="12"/>
        <w:shd w:val="clear" w:color="auto" w:fill="auto"/>
        <w:tabs>
          <w:tab w:val="left" w:pos="492"/>
        </w:tabs>
        <w:spacing w:after="320"/>
        <w:rPr>
          <w:b/>
          <w:bCs/>
        </w:rPr>
      </w:pPr>
    </w:p>
    <w:p w14:paraId="773CD1DB" w14:textId="77777777" w:rsidR="00F81B57" w:rsidRDefault="00F81B57" w:rsidP="00F81B57"/>
    <w:p w14:paraId="5924C1B0" w14:textId="77777777" w:rsidR="00F81B57" w:rsidRPr="00F23263" w:rsidRDefault="00F81B57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88A53C6" w14:textId="77777777" w:rsidR="00210455" w:rsidRPr="00210455" w:rsidRDefault="00210455" w:rsidP="001D2A8F">
      <w:pPr>
        <w:rPr>
          <w:bCs/>
          <w:u w:val="single"/>
        </w:rPr>
      </w:pPr>
    </w:p>
    <w:sectPr w:rsidR="00210455" w:rsidRPr="00210455" w:rsidSect="003D4827">
      <w:headerReference w:type="default" r:id="rId17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34B0" w14:textId="77777777" w:rsidR="00FF2186" w:rsidRDefault="00FF2186" w:rsidP="003D07EF">
      <w:r>
        <w:separator/>
      </w:r>
    </w:p>
  </w:endnote>
  <w:endnote w:type="continuationSeparator" w:id="0">
    <w:p w14:paraId="7DB5A322" w14:textId="77777777" w:rsidR="00FF2186" w:rsidRDefault="00FF2186" w:rsidP="003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4350" w14:textId="77777777" w:rsidR="00FF2186" w:rsidRDefault="00FF2186" w:rsidP="003D07EF">
      <w:r>
        <w:separator/>
      </w:r>
    </w:p>
  </w:footnote>
  <w:footnote w:type="continuationSeparator" w:id="0">
    <w:p w14:paraId="5C58B700" w14:textId="77777777" w:rsidR="00FF2186" w:rsidRDefault="00FF2186" w:rsidP="003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D37" w14:textId="77777777" w:rsidR="005F5CD3" w:rsidRDefault="005F5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81D"/>
    <w:multiLevelType w:val="multilevel"/>
    <w:tmpl w:val="9DB24576"/>
    <w:lvl w:ilvl="0">
      <w:start w:val="6"/>
      <w:numFmt w:val="decimal"/>
      <w:lvlText w:val="%1."/>
      <w:lvlJc w:val="left"/>
      <w:pPr>
        <w:ind w:left="1869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25BFF"/>
    <w:multiLevelType w:val="hybridMultilevel"/>
    <w:tmpl w:val="073A8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F2256"/>
    <w:multiLevelType w:val="multilevel"/>
    <w:tmpl w:val="FDFA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910EA"/>
    <w:multiLevelType w:val="multilevel"/>
    <w:tmpl w:val="446068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7F87C34"/>
    <w:multiLevelType w:val="multilevel"/>
    <w:tmpl w:val="607CD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B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391662"/>
    <w:multiLevelType w:val="multilevel"/>
    <w:tmpl w:val="D388A1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411228"/>
    <w:multiLevelType w:val="multilevel"/>
    <w:tmpl w:val="607CD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B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CF25ED"/>
    <w:multiLevelType w:val="hybridMultilevel"/>
    <w:tmpl w:val="661CC1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84546F"/>
    <w:multiLevelType w:val="multilevel"/>
    <w:tmpl w:val="BA0A9F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B1797E"/>
    <w:multiLevelType w:val="multilevel"/>
    <w:tmpl w:val="5B508E4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0" w15:restartNumberingAfterBreak="0">
    <w:nsid w:val="44C7535B"/>
    <w:multiLevelType w:val="hybridMultilevel"/>
    <w:tmpl w:val="429EF9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E76E6D"/>
    <w:multiLevelType w:val="hybridMultilevel"/>
    <w:tmpl w:val="FE04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6046F9"/>
    <w:multiLevelType w:val="multilevel"/>
    <w:tmpl w:val="07EA0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9D4FF2"/>
    <w:multiLevelType w:val="hybridMultilevel"/>
    <w:tmpl w:val="4006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E6E18"/>
    <w:multiLevelType w:val="hybridMultilevel"/>
    <w:tmpl w:val="D2C45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FE2879"/>
    <w:multiLevelType w:val="hybridMultilevel"/>
    <w:tmpl w:val="CE1CBDB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6" w15:restartNumberingAfterBreak="0">
    <w:nsid w:val="677A75E7"/>
    <w:multiLevelType w:val="hybridMultilevel"/>
    <w:tmpl w:val="4C44385E"/>
    <w:lvl w:ilvl="0" w:tplc="739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169CE"/>
    <w:multiLevelType w:val="hybridMultilevel"/>
    <w:tmpl w:val="EF1C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A6C69"/>
    <w:multiLevelType w:val="multilevel"/>
    <w:tmpl w:val="6BC036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343DF6"/>
    <w:multiLevelType w:val="hybridMultilevel"/>
    <w:tmpl w:val="365CBB2A"/>
    <w:lvl w:ilvl="0" w:tplc="85EE74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C24191"/>
    <w:multiLevelType w:val="multilevel"/>
    <w:tmpl w:val="FCA87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0"/>
  </w:num>
  <w:num w:numId="5">
    <w:abstractNumId w:val="7"/>
  </w:num>
  <w:num w:numId="6">
    <w:abstractNumId w:val="14"/>
  </w:num>
  <w:num w:numId="7">
    <w:abstractNumId w:val="16"/>
  </w:num>
  <w:num w:numId="8">
    <w:abstractNumId w:val="13"/>
  </w:num>
  <w:num w:numId="9">
    <w:abstractNumId w:val="17"/>
  </w:num>
  <w:num w:numId="10">
    <w:abstractNumId w:val="3"/>
  </w:num>
  <w:num w:numId="11">
    <w:abstractNumId w:val="19"/>
  </w:num>
  <w:num w:numId="12">
    <w:abstractNumId w:val="6"/>
  </w:num>
  <w:num w:numId="13">
    <w:abstractNumId w:val="5"/>
  </w:num>
  <w:num w:numId="14">
    <w:abstractNumId w:val="20"/>
  </w:num>
  <w:num w:numId="15">
    <w:abstractNumId w:val="12"/>
  </w:num>
  <w:num w:numId="16">
    <w:abstractNumId w:val="2"/>
  </w:num>
  <w:num w:numId="17">
    <w:abstractNumId w:val="18"/>
  </w:num>
  <w:num w:numId="18">
    <w:abstractNumId w:val="0"/>
  </w:num>
  <w:num w:numId="19">
    <w:abstractNumId w:val="8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8"/>
    <w:rsid w:val="00024925"/>
    <w:rsid w:val="00031528"/>
    <w:rsid w:val="000430B5"/>
    <w:rsid w:val="00043DC2"/>
    <w:rsid w:val="00044B7A"/>
    <w:rsid w:val="0004502D"/>
    <w:rsid w:val="000453F9"/>
    <w:rsid w:val="00055242"/>
    <w:rsid w:val="00060722"/>
    <w:rsid w:val="00062A62"/>
    <w:rsid w:val="000656B0"/>
    <w:rsid w:val="00077A7F"/>
    <w:rsid w:val="00081C9F"/>
    <w:rsid w:val="00083880"/>
    <w:rsid w:val="00087FA5"/>
    <w:rsid w:val="000B2B51"/>
    <w:rsid w:val="000E192E"/>
    <w:rsid w:val="000E669E"/>
    <w:rsid w:val="000F248B"/>
    <w:rsid w:val="000F6D97"/>
    <w:rsid w:val="00111BCB"/>
    <w:rsid w:val="001149C0"/>
    <w:rsid w:val="00122C55"/>
    <w:rsid w:val="00124B8F"/>
    <w:rsid w:val="001253D2"/>
    <w:rsid w:val="00132143"/>
    <w:rsid w:val="001356F6"/>
    <w:rsid w:val="0013754B"/>
    <w:rsid w:val="00146E20"/>
    <w:rsid w:val="00161654"/>
    <w:rsid w:val="0016285B"/>
    <w:rsid w:val="00163121"/>
    <w:rsid w:val="00194935"/>
    <w:rsid w:val="0019741D"/>
    <w:rsid w:val="001A3AD7"/>
    <w:rsid w:val="001B7A16"/>
    <w:rsid w:val="001C0357"/>
    <w:rsid w:val="001C340E"/>
    <w:rsid w:val="001C7B18"/>
    <w:rsid w:val="001D0720"/>
    <w:rsid w:val="001D11FF"/>
    <w:rsid w:val="001D2466"/>
    <w:rsid w:val="001D2A8F"/>
    <w:rsid w:val="001D7E64"/>
    <w:rsid w:val="001E0092"/>
    <w:rsid w:val="001E08D0"/>
    <w:rsid w:val="001E20C9"/>
    <w:rsid w:val="002039EB"/>
    <w:rsid w:val="0021014C"/>
    <w:rsid w:val="00210455"/>
    <w:rsid w:val="002107D1"/>
    <w:rsid w:val="00211151"/>
    <w:rsid w:val="00217039"/>
    <w:rsid w:val="00222F17"/>
    <w:rsid w:val="00230EF5"/>
    <w:rsid w:val="0023173A"/>
    <w:rsid w:val="002469A3"/>
    <w:rsid w:val="00247C68"/>
    <w:rsid w:val="00255354"/>
    <w:rsid w:val="00272AF7"/>
    <w:rsid w:val="00281D6C"/>
    <w:rsid w:val="00284900"/>
    <w:rsid w:val="002865CD"/>
    <w:rsid w:val="0029066C"/>
    <w:rsid w:val="0029177E"/>
    <w:rsid w:val="0029748E"/>
    <w:rsid w:val="002A2B61"/>
    <w:rsid w:val="002B39EA"/>
    <w:rsid w:val="002B5CE5"/>
    <w:rsid w:val="002C2892"/>
    <w:rsid w:val="002E7348"/>
    <w:rsid w:val="00312E6B"/>
    <w:rsid w:val="00313656"/>
    <w:rsid w:val="00315694"/>
    <w:rsid w:val="003224A7"/>
    <w:rsid w:val="00322F8B"/>
    <w:rsid w:val="00331353"/>
    <w:rsid w:val="00331A1A"/>
    <w:rsid w:val="0034077E"/>
    <w:rsid w:val="00352059"/>
    <w:rsid w:val="0035556F"/>
    <w:rsid w:val="00363FB6"/>
    <w:rsid w:val="003748AE"/>
    <w:rsid w:val="003825F6"/>
    <w:rsid w:val="00382676"/>
    <w:rsid w:val="00384C44"/>
    <w:rsid w:val="0039628B"/>
    <w:rsid w:val="003A7FF8"/>
    <w:rsid w:val="003B3D30"/>
    <w:rsid w:val="003B57B9"/>
    <w:rsid w:val="003C3E17"/>
    <w:rsid w:val="003D07EF"/>
    <w:rsid w:val="003D170E"/>
    <w:rsid w:val="003D4827"/>
    <w:rsid w:val="003F10AE"/>
    <w:rsid w:val="003F2B41"/>
    <w:rsid w:val="003F2F34"/>
    <w:rsid w:val="003F3E0C"/>
    <w:rsid w:val="00407F9E"/>
    <w:rsid w:val="004106D8"/>
    <w:rsid w:val="004214AC"/>
    <w:rsid w:val="00421937"/>
    <w:rsid w:val="004234F6"/>
    <w:rsid w:val="00425943"/>
    <w:rsid w:val="00430AC9"/>
    <w:rsid w:val="00450239"/>
    <w:rsid w:val="00457993"/>
    <w:rsid w:val="0046405A"/>
    <w:rsid w:val="0047292D"/>
    <w:rsid w:val="004772DD"/>
    <w:rsid w:val="004851AC"/>
    <w:rsid w:val="004853CE"/>
    <w:rsid w:val="0048560D"/>
    <w:rsid w:val="00493269"/>
    <w:rsid w:val="00495C47"/>
    <w:rsid w:val="004B1C3A"/>
    <w:rsid w:val="004C19ED"/>
    <w:rsid w:val="004C1F72"/>
    <w:rsid w:val="004C3CC3"/>
    <w:rsid w:val="004C7881"/>
    <w:rsid w:val="004D0CBD"/>
    <w:rsid w:val="004D423B"/>
    <w:rsid w:val="004D5BCC"/>
    <w:rsid w:val="004D6029"/>
    <w:rsid w:val="004E161C"/>
    <w:rsid w:val="004F0AC2"/>
    <w:rsid w:val="004F6AB9"/>
    <w:rsid w:val="00504CF5"/>
    <w:rsid w:val="00505BDC"/>
    <w:rsid w:val="00507908"/>
    <w:rsid w:val="00514912"/>
    <w:rsid w:val="00525D8F"/>
    <w:rsid w:val="005263EE"/>
    <w:rsid w:val="005357C5"/>
    <w:rsid w:val="00536AAB"/>
    <w:rsid w:val="00537EEF"/>
    <w:rsid w:val="00541D9C"/>
    <w:rsid w:val="00543E12"/>
    <w:rsid w:val="0055544A"/>
    <w:rsid w:val="00556661"/>
    <w:rsid w:val="00557270"/>
    <w:rsid w:val="00557F57"/>
    <w:rsid w:val="00567423"/>
    <w:rsid w:val="005732B6"/>
    <w:rsid w:val="00577F46"/>
    <w:rsid w:val="005821BC"/>
    <w:rsid w:val="0059389D"/>
    <w:rsid w:val="005C145E"/>
    <w:rsid w:val="005D6C40"/>
    <w:rsid w:val="005D706C"/>
    <w:rsid w:val="005E1E6E"/>
    <w:rsid w:val="005E506F"/>
    <w:rsid w:val="005E639B"/>
    <w:rsid w:val="005F5CD3"/>
    <w:rsid w:val="005F6660"/>
    <w:rsid w:val="0060298E"/>
    <w:rsid w:val="006109A6"/>
    <w:rsid w:val="00614B3B"/>
    <w:rsid w:val="006205BA"/>
    <w:rsid w:val="00621FDF"/>
    <w:rsid w:val="00633F9F"/>
    <w:rsid w:val="00642877"/>
    <w:rsid w:val="00653F42"/>
    <w:rsid w:val="00671F24"/>
    <w:rsid w:val="00677A65"/>
    <w:rsid w:val="00690432"/>
    <w:rsid w:val="0069696D"/>
    <w:rsid w:val="006A3849"/>
    <w:rsid w:val="006A3E3E"/>
    <w:rsid w:val="006A67DA"/>
    <w:rsid w:val="006B2B8B"/>
    <w:rsid w:val="006C2DB7"/>
    <w:rsid w:val="006C3688"/>
    <w:rsid w:val="006C3BA2"/>
    <w:rsid w:val="006E50FA"/>
    <w:rsid w:val="007115B9"/>
    <w:rsid w:val="00715FEB"/>
    <w:rsid w:val="00720F28"/>
    <w:rsid w:val="00737048"/>
    <w:rsid w:val="00737106"/>
    <w:rsid w:val="007419F0"/>
    <w:rsid w:val="0074455D"/>
    <w:rsid w:val="00767F3A"/>
    <w:rsid w:val="00795814"/>
    <w:rsid w:val="007A07D9"/>
    <w:rsid w:val="007A3BBE"/>
    <w:rsid w:val="007B32CE"/>
    <w:rsid w:val="007C19D6"/>
    <w:rsid w:val="007D05CC"/>
    <w:rsid w:val="007E00A5"/>
    <w:rsid w:val="007E1E8A"/>
    <w:rsid w:val="007E4C3B"/>
    <w:rsid w:val="007F49C9"/>
    <w:rsid w:val="008033E6"/>
    <w:rsid w:val="00830799"/>
    <w:rsid w:val="008327D5"/>
    <w:rsid w:val="00840569"/>
    <w:rsid w:val="00846987"/>
    <w:rsid w:val="00847F8F"/>
    <w:rsid w:val="00852B75"/>
    <w:rsid w:val="008547A6"/>
    <w:rsid w:val="008565A5"/>
    <w:rsid w:val="00856809"/>
    <w:rsid w:val="00856E09"/>
    <w:rsid w:val="00886AED"/>
    <w:rsid w:val="0089095B"/>
    <w:rsid w:val="00893AA3"/>
    <w:rsid w:val="008C1991"/>
    <w:rsid w:val="008C1CC8"/>
    <w:rsid w:val="008C2DFB"/>
    <w:rsid w:val="008C4609"/>
    <w:rsid w:val="008D1A68"/>
    <w:rsid w:val="008D7175"/>
    <w:rsid w:val="008E07AC"/>
    <w:rsid w:val="008F029A"/>
    <w:rsid w:val="0090143C"/>
    <w:rsid w:val="00905AB7"/>
    <w:rsid w:val="00914325"/>
    <w:rsid w:val="00915F06"/>
    <w:rsid w:val="00942289"/>
    <w:rsid w:val="009506D6"/>
    <w:rsid w:val="009717DB"/>
    <w:rsid w:val="00976398"/>
    <w:rsid w:val="00982142"/>
    <w:rsid w:val="0098765E"/>
    <w:rsid w:val="00987B56"/>
    <w:rsid w:val="00993F69"/>
    <w:rsid w:val="00997A6A"/>
    <w:rsid w:val="009A55D9"/>
    <w:rsid w:val="009A5C05"/>
    <w:rsid w:val="009B77D2"/>
    <w:rsid w:val="009C4BAA"/>
    <w:rsid w:val="009D0EEB"/>
    <w:rsid w:val="009D217E"/>
    <w:rsid w:val="009D6970"/>
    <w:rsid w:val="009D7E5E"/>
    <w:rsid w:val="009E466E"/>
    <w:rsid w:val="009F2802"/>
    <w:rsid w:val="00A003D8"/>
    <w:rsid w:val="00A00AEE"/>
    <w:rsid w:val="00A12D9B"/>
    <w:rsid w:val="00A141B8"/>
    <w:rsid w:val="00A15277"/>
    <w:rsid w:val="00A15A1A"/>
    <w:rsid w:val="00A16ABF"/>
    <w:rsid w:val="00A269B8"/>
    <w:rsid w:val="00A44297"/>
    <w:rsid w:val="00A72C3D"/>
    <w:rsid w:val="00A81B53"/>
    <w:rsid w:val="00A826B3"/>
    <w:rsid w:val="00A8550C"/>
    <w:rsid w:val="00A85CE3"/>
    <w:rsid w:val="00A90332"/>
    <w:rsid w:val="00A909FD"/>
    <w:rsid w:val="00A90A53"/>
    <w:rsid w:val="00AB1676"/>
    <w:rsid w:val="00AC459B"/>
    <w:rsid w:val="00AD61AE"/>
    <w:rsid w:val="00AD6B8D"/>
    <w:rsid w:val="00AE1721"/>
    <w:rsid w:val="00AE4B2A"/>
    <w:rsid w:val="00AE62AF"/>
    <w:rsid w:val="00AF06B5"/>
    <w:rsid w:val="00B03001"/>
    <w:rsid w:val="00B07979"/>
    <w:rsid w:val="00B13972"/>
    <w:rsid w:val="00B231A3"/>
    <w:rsid w:val="00B23E52"/>
    <w:rsid w:val="00B24E5B"/>
    <w:rsid w:val="00B27489"/>
    <w:rsid w:val="00B3251E"/>
    <w:rsid w:val="00B33C85"/>
    <w:rsid w:val="00B51A3B"/>
    <w:rsid w:val="00B53C75"/>
    <w:rsid w:val="00B551C8"/>
    <w:rsid w:val="00B56DB8"/>
    <w:rsid w:val="00B627F3"/>
    <w:rsid w:val="00B63131"/>
    <w:rsid w:val="00B6585E"/>
    <w:rsid w:val="00B71DEC"/>
    <w:rsid w:val="00B772CE"/>
    <w:rsid w:val="00B83E9D"/>
    <w:rsid w:val="00B866F2"/>
    <w:rsid w:val="00B95A4E"/>
    <w:rsid w:val="00B9785C"/>
    <w:rsid w:val="00BA08AC"/>
    <w:rsid w:val="00BB184B"/>
    <w:rsid w:val="00BC1AD1"/>
    <w:rsid w:val="00BC395F"/>
    <w:rsid w:val="00BC5AE2"/>
    <w:rsid w:val="00BD48C3"/>
    <w:rsid w:val="00BD6A79"/>
    <w:rsid w:val="00C0750A"/>
    <w:rsid w:val="00C1092D"/>
    <w:rsid w:val="00C216E4"/>
    <w:rsid w:val="00C23334"/>
    <w:rsid w:val="00C34026"/>
    <w:rsid w:val="00C460E3"/>
    <w:rsid w:val="00C516A1"/>
    <w:rsid w:val="00C519FA"/>
    <w:rsid w:val="00C54CAD"/>
    <w:rsid w:val="00C640AE"/>
    <w:rsid w:val="00C64F60"/>
    <w:rsid w:val="00C92CD5"/>
    <w:rsid w:val="00C9640C"/>
    <w:rsid w:val="00CB08CB"/>
    <w:rsid w:val="00CB0A22"/>
    <w:rsid w:val="00CB1E18"/>
    <w:rsid w:val="00CB4DF8"/>
    <w:rsid w:val="00CB66F9"/>
    <w:rsid w:val="00CD1D7D"/>
    <w:rsid w:val="00CE02D4"/>
    <w:rsid w:val="00CE47CF"/>
    <w:rsid w:val="00CE5823"/>
    <w:rsid w:val="00D12D55"/>
    <w:rsid w:val="00D340BC"/>
    <w:rsid w:val="00D44365"/>
    <w:rsid w:val="00D44FA6"/>
    <w:rsid w:val="00D52AEC"/>
    <w:rsid w:val="00D56E5D"/>
    <w:rsid w:val="00D6767E"/>
    <w:rsid w:val="00D71225"/>
    <w:rsid w:val="00D7272B"/>
    <w:rsid w:val="00D7553D"/>
    <w:rsid w:val="00D90BD7"/>
    <w:rsid w:val="00D94960"/>
    <w:rsid w:val="00DA1BB8"/>
    <w:rsid w:val="00DA4E48"/>
    <w:rsid w:val="00DB2AFF"/>
    <w:rsid w:val="00DB609C"/>
    <w:rsid w:val="00DC5877"/>
    <w:rsid w:val="00DD330E"/>
    <w:rsid w:val="00DD4BA4"/>
    <w:rsid w:val="00DD79B3"/>
    <w:rsid w:val="00DE1F7C"/>
    <w:rsid w:val="00DE690B"/>
    <w:rsid w:val="00DE79F0"/>
    <w:rsid w:val="00DF1E2B"/>
    <w:rsid w:val="00DF6A0C"/>
    <w:rsid w:val="00E033FD"/>
    <w:rsid w:val="00E11A84"/>
    <w:rsid w:val="00E11CC0"/>
    <w:rsid w:val="00E12CC2"/>
    <w:rsid w:val="00E13A53"/>
    <w:rsid w:val="00E2193C"/>
    <w:rsid w:val="00E30A18"/>
    <w:rsid w:val="00E32670"/>
    <w:rsid w:val="00E32DBE"/>
    <w:rsid w:val="00E358D5"/>
    <w:rsid w:val="00E432A4"/>
    <w:rsid w:val="00E43649"/>
    <w:rsid w:val="00E45012"/>
    <w:rsid w:val="00E451B5"/>
    <w:rsid w:val="00E526FE"/>
    <w:rsid w:val="00E61545"/>
    <w:rsid w:val="00E6217E"/>
    <w:rsid w:val="00E63F67"/>
    <w:rsid w:val="00E728F3"/>
    <w:rsid w:val="00E72ADF"/>
    <w:rsid w:val="00E80877"/>
    <w:rsid w:val="00E82127"/>
    <w:rsid w:val="00E876F8"/>
    <w:rsid w:val="00EA16F5"/>
    <w:rsid w:val="00EB6392"/>
    <w:rsid w:val="00ED322A"/>
    <w:rsid w:val="00F03DDB"/>
    <w:rsid w:val="00F044DA"/>
    <w:rsid w:val="00F04EB5"/>
    <w:rsid w:val="00F118DC"/>
    <w:rsid w:val="00F14E63"/>
    <w:rsid w:val="00F1528B"/>
    <w:rsid w:val="00F21052"/>
    <w:rsid w:val="00F23263"/>
    <w:rsid w:val="00F30AFF"/>
    <w:rsid w:val="00F33066"/>
    <w:rsid w:val="00F34FB0"/>
    <w:rsid w:val="00F41779"/>
    <w:rsid w:val="00F66AA1"/>
    <w:rsid w:val="00F73C66"/>
    <w:rsid w:val="00F815C3"/>
    <w:rsid w:val="00F81B57"/>
    <w:rsid w:val="00F84BED"/>
    <w:rsid w:val="00F94C30"/>
    <w:rsid w:val="00F96923"/>
    <w:rsid w:val="00F97626"/>
    <w:rsid w:val="00FB4B4E"/>
    <w:rsid w:val="00FB57A3"/>
    <w:rsid w:val="00FB7CEC"/>
    <w:rsid w:val="00FC6179"/>
    <w:rsid w:val="00FC786F"/>
    <w:rsid w:val="00FD48E6"/>
    <w:rsid w:val="00FD4F27"/>
    <w:rsid w:val="00FD7CD5"/>
    <w:rsid w:val="00FE1AE1"/>
    <w:rsid w:val="00FE4E67"/>
    <w:rsid w:val="00FF1BF9"/>
    <w:rsid w:val="00FF2186"/>
    <w:rsid w:val="00FF2FFA"/>
    <w:rsid w:val="00FF5A1D"/>
    <w:rsid w:val="00FF6CF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C089"/>
  <w15:docId w15:val="{C0D0939C-FD64-4F61-BC44-5C5F2C7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C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7B18"/>
    <w:pPr>
      <w:keepNext/>
      <w:tabs>
        <w:tab w:val="left" w:pos="900"/>
      </w:tabs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7B18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B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B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07E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D0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D07EF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D6C4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5D6C40"/>
    <w:rPr>
      <w:rFonts w:eastAsia="Times New Roman"/>
      <w:sz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72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74455D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F81B57"/>
    <w:rPr>
      <w:rFonts w:ascii="Times New Roman" w:eastAsia="Times New Roman" w:hAnsi="Times New Roman"/>
      <w:b/>
      <w:bCs/>
      <w:color w:val="201E1F"/>
      <w:sz w:val="13"/>
      <w:szCs w:val="13"/>
      <w:shd w:val="clear" w:color="auto" w:fill="FFFFFF"/>
    </w:rPr>
  </w:style>
  <w:style w:type="character" w:customStyle="1" w:styleId="ab">
    <w:name w:val="Основной текст_"/>
    <w:basedOn w:val="a0"/>
    <w:link w:val="12"/>
    <w:rsid w:val="00F81B5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c">
    <w:name w:val="Другое_"/>
    <w:basedOn w:val="a0"/>
    <w:link w:val="ad"/>
    <w:rsid w:val="00F81B5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81B57"/>
    <w:pPr>
      <w:widowControl w:val="0"/>
      <w:shd w:val="clear" w:color="auto" w:fill="FFFFFF"/>
      <w:spacing w:after="280"/>
      <w:ind w:firstLine="400"/>
    </w:pPr>
    <w:rPr>
      <w:b/>
      <w:bCs/>
      <w:color w:val="201E1F"/>
      <w:sz w:val="13"/>
      <w:szCs w:val="13"/>
    </w:rPr>
  </w:style>
  <w:style w:type="paragraph" w:customStyle="1" w:styleId="12">
    <w:name w:val="Основной текст1"/>
    <w:basedOn w:val="a"/>
    <w:link w:val="ab"/>
    <w:rsid w:val="00F81B57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ad">
    <w:name w:val="Другое"/>
    <w:basedOn w:val="a"/>
    <w:link w:val="ac"/>
    <w:rsid w:val="00F81B57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13">
    <w:name w:val="Заголовок №1_"/>
    <w:basedOn w:val="a0"/>
    <w:link w:val="14"/>
    <w:rsid w:val="00F81B5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F81B57"/>
    <w:pPr>
      <w:widowControl w:val="0"/>
      <w:shd w:val="clear" w:color="auto" w:fill="FFFFFF"/>
      <w:spacing w:after="300"/>
      <w:jc w:val="center"/>
      <w:outlineLvl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F81B57"/>
    <w:rPr>
      <w:color w:val="0000FF" w:themeColor="hyperlink"/>
      <w:u w:val="single"/>
    </w:rPr>
  </w:style>
  <w:style w:type="character" w:customStyle="1" w:styleId="24">
    <w:name w:val="Колонтитул (2)_"/>
    <w:basedOn w:val="a0"/>
    <w:link w:val="25"/>
    <w:rsid w:val="00F81B57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Колонтитул (2)"/>
    <w:basedOn w:val="a"/>
    <w:link w:val="24"/>
    <w:rsid w:val="00F81B57"/>
    <w:pPr>
      <w:widowControl w:val="0"/>
      <w:shd w:val="clear" w:color="auto" w:fill="FFFFFF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F81B57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f0">
    <w:name w:val="Normal (Web)"/>
    <w:basedOn w:val="a"/>
    <w:uiPriority w:val="99"/>
    <w:unhideWhenUsed/>
    <w:rsid w:val="00F81B57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F81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kbr.ru/activity/gosudarstvennye-uslug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13198/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br.pfd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kbr.ru/activity/gosudarstvennye-uslug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br.pfdo.ru" TargetMode="External"/><Relationship Id="rId14" Type="http://schemas.openxmlformats.org/officeDocument/2006/relationships/hyperlink" Target="https://www.gosuslugi.ru/1319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68E-46A3-44A0-8A70-AEC323B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34262</CharactersWithSpaces>
  <SharedDoc>false</SharedDoc>
  <HLinks>
    <vt:vector size="6" baseType="variant"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Балаева</dc:creator>
  <cp:lastModifiedBy>user</cp:lastModifiedBy>
  <cp:revision>4</cp:revision>
  <cp:lastPrinted>2026-06-25T15:14:00Z</cp:lastPrinted>
  <dcterms:created xsi:type="dcterms:W3CDTF">2026-06-25T15:15:00Z</dcterms:created>
  <dcterms:modified xsi:type="dcterms:W3CDTF">2026-06-26T15:50:00Z</dcterms:modified>
</cp:coreProperties>
</file>