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4C" w:rsidRDefault="000D074C" w:rsidP="00A93DD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41901360"/>
    </w:p>
    <w:p w:rsidR="000D074C" w:rsidRDefault="000D074C" w:rsidP="00A93DD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3DDE" w:rsidRPr="0098129A" w:rsidRDefault="00A93DDE" w:rsidP="00A93DD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1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Предпринимательство</w:t>
      </w:r>
    </w:p>
    <w:p w:rsidR="00A93DDE" w:rsidRDefault="00A93DDE" w:rsidP="00A93DD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D074C" w:rsidRPr="0018379A" w:rsidRDefault="000D074C" w:rsidP="00A93DD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bookmarkEnd w:id="0"/>
    <w:p w:rsidR="00E93878" w:rsidRDefault="00A93DDE" w:rsidP="00A93DD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>В Эл</w:t>
      </w:r>
      <w:r w:rsidR="000D074C">
        <w:rPr>
          <w:rFonts w:ascii="Times New Roman" w:hAnsi="Times New Roman" w:cs="Times New Roman"/>
          <w:color w:val="000000" w:themeColor="text1"/>
          <w:sz w:val="28"/>
          <w:szCs w:val="28"/>
        </w:rPr>
        <w:t>ьбрусском муниципальном районе за 5 месяцев</w:t>
      </w:r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D074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6827BC">
        <w:rPr>
          <w:rFonts w:ascii="Times New Roman" w:hAnsi="Times New Roman" w:cs="Times New Roman"/>
          <w:color w:val="000000" w:themeColor="text1"/>
          <w:sz w:val="28"/>
          <w:szCs w:val="28"/>
        </w:rPr>
        <w:t>отмеча</w:t>
      </w:r>
      <w:r w:rsidR="00E90B3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6827BC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0D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 </w:t>
      </w:r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</w:t>
      </w:r>
      <w:r w:rsidR="006827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27BC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</w:t>
      </w:r>
      <w:r w:rsidR="006827BC" w:rsidRPr="006827BC">
        <w:rPr>
          <w:rFonts w:ascii="Times New Roman" w:hAnsi="Times New Roman" w:cs="Times New Roman"/>
          <w:sz w:val="28"/>
          <w:szCs w:val="28"/>
        </w:rPr>
        <w:t xml:space="preserve">в </w:t>
      </w:r>
      <w:r w:rsidR="002F6578">
        <w:rPr>
          <w:rFonts w:ascii="Times New Roman" w:hAnsi="Times New Roman" w:cs="Times New Roman"/>
          <w:sz w:val="28"/>
          <w:szCs w:val="28"/>
        </w:rPr>
        <w:t>основном</w:t>
      </w:r>
      <w:r w:rsidR="006827BC" w:rsidRPr="006827BC">
        <w:rPr>
          <w:rFonts w:ascii="Times New Roman" w:hAnsi="Times New Roman" w:cs="Times New Roman"/>
          <w:sz w:val="28"/>
          <w:szCs w:val="28"/>
        </w:rPr>
        <w:t xml:space="preserve"> за счет регистрации </w:t>
      </w:r>
      <w:proofErr w:type="spellStart"/>
      <w:r w:rsidR="006827BC" w:rsidRPr="006827B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6827BC" w:rsidRPr="006827BC">
        <w:rPr>
          <w:rFonts w:ascii="Times New Roman" w:hAnsi="Times New Roman" w:cs="Times New Roman"/>
          <w:sz w:val="28"/>
          <w:szCs w:val="28"/>
        </w:rPr>
        <w:t xml:space="preserve">. </w:t>
      </w:r>
      <w:r w:rsidR="001D1A35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</w:t>
      </w:r>
      <w:r w:rsidR="000D074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D1A35">
        <w:rPr>
          <w:rFonts w:ascii="Times New Roman" w:hAnsi="Times New Roman" w:cs="Times New Roman"/>
          <w:sz w:val="28"/>
          <w:szCs w:val="28"/>
        </w:rPr>
        <w:t xml:space="preserve">  индивидуальных предпринимателей на </w:t>
      </w:r>
      <w:r w:rsidR="000D074C">
        <w:rPr>
          <w:rFonts w:ascii="Times New Roman" w:hAnsi="Times New Roman" w:cs="Times New Roman"/>
          <w:sz w:val="28"/>
          <w:szCs w:val="28"/>
        </w:rPr>
        <w:t>10</w:t>
      </w:r>
      <w:r w:rsidR="001D1A35">
        <w:rPr>
          <w:rFonts w:ascii="Times New Roman" w:hAnsi="Times New Roman" w:cs="Times New Roman"/>
          <w:sz w:val="28"/>
          <w:szCs w:val="28"/>
        </w:rPr>
        <w:t>.</w:t>
      </w:r>
      <w:r w:rsidR="000D074C">
        <w:rPr>
          <w:rFonts w:ascii="Times New Roman" w:hAnsi="Times New Roman" w:cs="Times New Roman"/>
          <w:sz w:val="28"/>
          <w:szCs w:val="28"/>
        </w:rPr>
        <w:t>05</w:t>
      </w:r>
      <w:r w:rsidR="001D1A35">
        <w:rPr>
          <w:rFonts w:ascii="Times New Roman" w:hAnsi="Times New Roman" w:cs="Times New Roman"/>
          <w:sz w:val="28"/>
          <w:szCs w:val="28"/>
        </w:rPr>
        <w:t>.</w:t>
      </w:r>
      <w:r w:rsidR="00E90B3D">
        <w:rPr>
          <w:rFonts w:ascii="Times New Roman" w:hAnsi="Times New Roman" w:cs="Times New Roman"/>
          <w:sz w:val="28"/>
          <w:szCs w:val="28"/>
        </w:rPr>
        <w:t xml:space="preserve"> </w:t>
      </w:r>
      <w:r w:rsidR="001D1A35">
        <w:rPr>
          <w:rFonts w:ascii="Times New Roman" w:hAnsi="Times New Roman" w:cs="Times New Roman"/>
          <w:sz w:val="28"/>
          <w:szCs w:val="28"/>
        </w:rPr>
        <w:t>202</w:t>
      </w:r>
      <w:r w:rsidR="000D074C">
        <w:rPr>
          <w:rFonts w:ascii="Times New Roman" w:hAnsi="Times New Roman" w:cs="Times New Roman"/>
          <w:sz w:val="28"/>
          <w:szCs w:val="28"/>
        </w:rPr>
        <w:t>4 г.</w:t>
      </w:r>
      <w:r w:rsidR="001D1A35">
        <w:rPr>
          <w:rFonts w:ascii="Times New Roman" w:hAnsi="Times New Roman" w:cs="Times New Roman"/>
          <w:sz w:val="28"/>
          <w:szCs w:val="28"/>
        </w:rPr>
        <w:t xml:space="preserve"> составляет – </w:t>
      </w:r>
      <w:r w:rsidR="000D074C">
        <w:rPr>
          <w:rFonts w:ascii="Times New Roman" w:hAnsi="Times New Roman" w:cs="Times New Roman"/>
          <w:sz w:val="28"/>
          <w:szCs w:val="28"/>
        </w:rPr>
        <w:t>467</w:t>
      </w:r>
      <w:r w:rsidR="008741C4">
        <w:rPr>
          <w:rFonts w:ascii="Times New Roman" w:hAnsi="Times New Roman" w:cs="Times New Roman"/>
          <w:sz w:val="28"/>
          <w:szCs w:val="28"/>
        </w:rPr>
        <w:t xml:space="preserve"> </w:t>
      </w:r>
      <w:r w:rsidR="000D074C">
        <w:rPr>
          <w:rFonts w:ascii="Times New Roman" w:hAnsi="Times New Roman" w:cs="Times New Roman"/>
          <w:sz w:val="28"/>
          <w:szCs w:val="28"/>
        </w:rPr>
        <w:t xml:space="preserve"> человек и юридических лиц – 151.</w:t>
      </w:r>
      <w:r w:rsidR="001D1A35">
        <w:rPr>
          <w:rFonts w:ascii="Times New Roman" w:hAnsi="Times New Roman" w:cs="Times New Roman"/>
          <w:sz w:val="28"/>
          <w:szCs w:val="28"/>
        </w:rPr>
        <w:t xml:space="preserve"> </w:t>
      </w:r>
      <w:r w:rsidR="00372402">
        <w:rPr>
          <w:rFonts w:ascii="Times New Roman" w:hAnsi="Times New Roman" w:cs="Times New Roman"/>
          <w:sz w:val="28"/>
          <w:szCs w:val="28"/>
        </w:rPr>
        <w:t>Согласно ОКВЭД, о</w:t>
      </w:r>
      <w:r w:rsidRPr="006827BC">
        <w:rPr>
          <w:rFonts w:ascii="Times New Roman" w:hAnsi="Times New Roman" w:cs="Times New Roman"/>
          <w:sz w:val="28"/>
          <w:szCs w:val="28"/>
        </w:rPr>
        <w:t>сновны</w:t>
      </w:r>
      <w:r w:rsidR="00372402">
        <w:rPr>
          <w:rFonts w:ascii="Times New Roman" w:hAnsi="Times New Roman" w:cs="Times New Roman"/>
          <w:sz w:val="28"/>
          <w:szCs w:val="28"/>
        </w:rPr>
        <w:t>ми</w:t>
      </w:r>
      <w:r w:rsidRPr="006827BC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372402">
        <w:rPr>
          <w:rFonts w:ascii="Times New Roman" w:hAnsi="Times New Roman" w:cs="Times New Roman"/>
          <w:sz w:val="28"/>
          <w:szCs w:val="28"/>
        </w:rPr>
        <w:t>ми</w:t>
      </w:r>
      <w:r w:rsidRPr="006827B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372402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6827BC">
        <w:rPr>
          <w:rFonts w:ascii="Times New Roman" w:hAnsi="Times New Roman" w:cs="Times New Roman"/>
          <w:sz w:val="28"/>
          <w:szCs w:val="28"/>
        </w:rPr>
        <w:t xml:space="preserve"> торговля, сфера обслуживания</w:t>
      </w:r>
      <w:r w:rsidR="00372402">
        <w:rPr>
          <w:rFonts w:ascii="Times New Roman" w:hAnsi="Times New Roman" w:cs="Times New Roman"/>
          <w:sz w:val="28"/>
          <w:szCs w:val="28"/>
        </w:rPr>
        <w:t xml:space="preserve"> туристического ком</w:t>
      </w:r>
      <w:r w:rsidR="00941D2B">
        <w:rPr>
          <w:rFonts w:ascii="Times New Roman" w:hAnsi="Times New Roman" w:cs="Times New Roman"/>
          <w:sz w:val="28"/>
          <w:szCs w:val="28"/>
        </w:rPr>
        <w:t>п</w:t>
      </w:r>
      <w:r w:rsidR="00372402">
        <w:rPr>
          <w:rFonts w:ascii="Times New Roman" w:hAnsi="Times New Roman" w:cs="Times New Roman"/>
          <w:sz w:val="28"/>
          <w:szCs w:val="28"/>
        </w:rPr>
        <w:t>лекса</w:t>
      </w:r>
      <w:r w:rsidRPr="006827BC">
        <w:rPr>
          <w:rFonts w:ascii="Times New Roman" w:hAnsi="Times New Roman" w:cs="Times New Roman"/>
          <w:sz w:val="28"/>
          <w:szCs w:val="28"/>
        </w:rPr>
        <w:t xml:space="preserve"> и сельское</w:t>
      </w:r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хозяйство.</w:t>
      </w:r>
      <w:r w:rsidR="00941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же предприятия ООО «</w:t>
      </w:r>
      <w:proofErr w:type="spellStart"/>
      <w:r w:rsidR="00941D2B">
        <w:rPr>
          <w:rFonts w:ascii="Times New Roman" w:hAnsi="Times New Roman" w:cs="Times New Roman"/>
          <w:color w:val="000000" w:themeColor="text1"/>
          <w:sz w:val="28"/>
          <w:szCs w:val="28"/>
        </w:rPr>
        <w:t>Тырныаузская</w:t>
      </w:r>
      <w:proofErr w:type="spellEnd"/>
      <w:r w:rsidR="00941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41D2B">
        <w:rPr>
          <w:rFonts w:ascii="Times New Roman" w:hAnsi="Times New Roman" w:cs="Times New Roman"/>
          <w:color w:val="000000" w:themeColor="text1"/>
          <w:sz w:val="28"/>
          <w:szCs w:val="28"/>
        </w:rPr>
        <w:t>горно-рудная</w:t>
      </w:r>
      <w:proofErr w:type="spellEnd"/>
      <w:proofErr w:type="gramEnd"/>
      <w:r w:rsidR="00941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компания» и ООО «Южная горно-металлургическая компания»</w:t>
      </w:r>
      <w:r w:rsidR="00E93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планируют заниматься добычей полезных ископаемых. </w:t>
      </w:r>
    </w:p>
    <w:p w:rsidR="00A93DDE" w:rsidRPr="00B361F1" w:rsidRDefault="00E93878" w:rsidP="00A93DD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3DDE"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>еализовыва</w:t>
      </w:r>
      <w:r w:rsidR="000D07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ются </w:t>
      </w:r>
      <w:r w:rsidR="00A93DDE"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механизмы имущественной и информационной поддержки предпринимательства в рамках муниципальной </w:t>
      </w:r>
      <w:r w:rsidR="002F6578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A93DDE"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«Развитие и поддержка малого и среднего предпринимательства». В рамках осуществления консультационной поддержки субъектов малого и среднего предпринимательства</w:t>
      </w:r>
      <w:r w:rsidR="00F156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3DDE"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 Эльбрусского района постоянно проводи</w:t>
      </w:r>
      <w:r w:rsidR="000D074C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A93DDE"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консультационную, информационную и методическую поддержку.</w:t>
      </w:r>
    </w:p>
    <w:p w:rsidR="00D8773E" w:rsidRDefault="00A93DDE" w:rsidP="00E93878">
      <w:pPr>
        <w:spacing w:after="0"/>
        <w:ind w:firstLine="709"/>
        <w:jc w:val="both"/>
      </w:pPr>
      <w:proofErr w:type="gramStart"/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местной администрации Эльбрусского муниципального района от 15 июля 2019 года №251 «Об утверждении перечня муниципального имущества  Эльбрусского муниципального района, свободного от прав третьих лиц (за исключением права хозяйственного ведения, права оперативного управления, </w:t>
      </w:r>
      <w:bookmarkStart w:id="1" w:name="_GoBack"/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bookmarkEnd w:id="1"/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имущественных прав субъектов малого и среднего предпринимательства) предназначенных для передачи в аренду в целях оказания имущественной поддержки субъектам малого и среднего предпринимательства, а также организациям</w:t>
      </w:r>
      <w:proofErr w:type="gramEnd"/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>образующим инфраструктуру поддержки субъектов малого и среднего предпринимательства» утверждён перечень муниципального имущества Эльбрусского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 аренду в целях оказания имущественной поддержки субъектам малого и среднего предпринимательства, а также организациям, образующим инфраструктуру поддержки малого и</w:t>
      </w:r>
      <w:proofErr w:type="gramEnd"/>
      <w:r w:rsidRPr="00B36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среднего предпринимательства.  </w:t>
      </w:r>
    </w:p>
    <w:sectPr w:rsidR="00D8773E" w:rsidSect="0095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DDE"/>
    <w:rsid w:val="00002919"/>
    <w:rsid w:val="00065331"/>
    <w:rsid w:val="000D074C"/>
    <w:rsid w:val="0013208E"/>
    <w:rsid w:val="001D1A35"/>
    <w:rsid w:val="002229CF"/>
    <w:rsid w:val="00295635"/>
    <w:rsid w:val="002F6578"/>
    <w:rsid w:val="00372402"/>
    <w:rsid w:val="004D6233"/>
    <w:rsid w:val="00544957"/>
    <w:rsid w:val="005940E1"/>
    <w:rsid w:val="005D3DD6"/>
    <w:rsid w:val="005F7C1A"/>
    <w:rsid w:val="00622B86"/>
    <w:rsid w:val="00625BB7"/>
    <w:rsid w:val="006827BC"/>
    <w:rsid w:val="0069220E"/>
    <w:rsid w:val="007706BD"/>
    <w:rsid w:val="00775360"/>
    <w:rsid w:val="008741C4"/>
    <w:rsid w:val="008D03A5"/>
    <w:rsid w:val="00941D2B"/>
    <w:rsid w:val="00955AB4"/>
    <w:rsid w:val="00A93DDE"/>
    <w:rsid w:val="00AB492D"/>
    <w:rsid w:val="00AD2192"/>
    <w:rsid w:val="00BD717D"/>
    <w:rsid w:val="00C61C4F"/>
    <w:rsid w:val="00D45010"/>
    <w:rsid w:val="00D8773E"/>
    <w:rsid w:val="00DA1838"/>
    <w:rsid w:val="00DD75E9"/>
    <w:rsid w:val="00E90B3D"/>
    <w:rsid w:val="00E93878"/>
    <w:rsid w:val="00F1565E"/>
    <w:rsid w:val="00F2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2024-05-30T06:15:00Z</dcterms:created>
  <dcterms:modified xsi:type="dcterms:W3CDTF">2024-05-30T07:19:00Z</dcterms:modified>
</cp:coreProperties>
</file>